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B2E" w14:textId="77777777" w:rsidR="009742D5" w:rsidRPr="0060400A" w:rsidRDefault="009742D5" w:rsidP="0097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  <w:lang w:val="es-ES"/>
        </w:rPr>
      </w:pPr>
      <w:r w:rsidRPr="0060400A">
        <w:rPr>
          <w:rFonts w:ascii="Calibri" w:eastAsia="Calibri" w:hAnsi="Calibri" w:cs="Times New Roman"/>
          <w:b/>
          <w:sz w:val="72"/>
          <w:szCs w:val="72"/>
          <w:lang w:val="es-ES"/>
        </w:rPr>
        <w:t xml:space="preserve">IDIOMAS FCEN </w:t>
      </w:r>
    </w:p>
    <w:p w14:paraId="6CB1AEB6" w14:textId="77777777" w:rsidR="009742D5" w:rsidRPr="00995407" w:rsidRDefault="009742D5" w:rsidP="0097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>
        <w:rPr>
          <w:rFonts w:ascii="Calibri" w:eastAsia="Calibri" w:hAnsi="Calibri" w:cs="Times New Roman"/>
          <w:b/>
          <w:sz w:val="40"/>
          <w:szCs w:val="40"/>
          <w:lang w:val="es-ES"/>
        </w:rPr>
        <w:t>Taller</w:t>
      </w:r>
      <w:r w:rsidRPr="00995407">
        <w:rPr>
          <w:rFonts w:ascii="Calibri" w:eastAsia="Calibri" w:hAnsi="Calibri" w:cs="Times New Roman"/>
          <w:b/>
          <w:sz w:val="40"/>
          <w:szCs w:val="40"/>
          <w:lang w:val="es-ES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  <w:lang w:val="es-ES"/>
        </w:rPr>
        <w:t>cuarto bimestre 2023</w:t>
      </w:r>
    </w:p>
    <w:p w14:paraId="7788757F" w14:textId="77777777" w:rsidR="009742D5" w:rsidRPr="004F7F81" w:rsidRDefault="009742D5" w:rsidP="009742D5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4910933B" w14:textId="77777777" w:rsidR="009742D5" w:rsidRDefault="009742D5" w:rsidP="009742D5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presencial. Para inscribirse, </w:t>
      </w:r>
      <w:r w:rsidRPr="00F962AA">
        <w:rPr>
          <w:rFonts w:ascii="Calibri" w:eastAsia="Calibri" w:hAnsi="Calibri" w:cs="Times New Roman"/>
          <w:b/>
          <w:sz w:val="28"/>
          <w:szCs w:val="28"/>
          <w:lang w:val="es-ES"/>
        </w:rPr>
        <w:t>ingresar a SIU guaraní en “materias de otras carreras” dependientes de la Secretaría Académica.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Dudas o consultas a </w:t>
      </w:r>
      <w:hyperlink r:id="rId5" w:history="1">
        <w:r w:rsidRPr="00BF1205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14:paraId="1BED0F49" w14:textId="77777777" w:rsidR="009742D5" w:rsidRDefault="009742D5" w:rsidP="009742D5">
      <w:pPr>
        <w:jc w:val="center"/>
        <w:rPr>
          <w:rFonts w:ascii="Calibri" w:eastAsia="Calibri" w:hAnsi="Calibri" w:cs="Times New Roman"/>
          <w:sz w:val="52"/>
          <w:szCs w:val="52"/>
          <w:lang w:val="es-ES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9742D5" w:rsidRPr="004F7F81" w14:paraId="3D839951" w14:textId="77777777" w:rsidTr="00780880">
        <w:tc>
          <w:tcPr>
            <w:tcW w:w="3687" w:type="dxa"/>
            <w:shd w:val="clear" w:color="auto" w:fill="FFFFFF" w:themeFill="background1"/>
          </w:tcPr>
          <w:p w14:paraId="7070169E" w14:textId="77777777" w:rsidR="009742D5" w:rsidRPr="002E34E4" w:rsidRDefault="009742D5" w:rsidP="0078088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14:paraId="1720A6F5" w14:textId="77777777" w:rsidR="009742D5" w:rsidRPr="002E34E4" w:rsidRDefault="009742D5" w:rsidP="00780880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n-US"/>
              </w:rPr>
            </w:pPr>
          </w:p>
          <w:p w14:paraId="5AB1CCB5" w14:textId="77777777" w:rsidR="009742D5" w:rsidRPr="002E34E4" w:rsidRDefault="009742D5" w:rsidP="00780880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n-US"/>
              </w:rPr>
            </w:pPr>
          </w:p>
          <w:p w14:paraId="7207356F" w14:textId="77777777" w:rsidR="009742D5" w:rsidRPr="00EC3818" w:rsidRDefault="009742D5" w:rsidP="00780880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</w:pPr>
            <w:proofErr w:type="spellStart"/>
            <w:r w:rsidRPr="00EC3818"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  <w:t>Exámenes</w:t>
            </w:r>
            <w:proofErr w:type="spellEnd"/>
            <w:r w:rsidRPr="00EC3818"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EC3818"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  <w:t>Internacionales</w:t>
            </w:r>
            <w:proofErr w:type="spellEnd"/>
            <w:r w:rsidRPr="00EC3818"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  <w:t xml:space="preserve"> II:</w:t>
            </w:r>
          </w:p>
          <w:p w14:paraId="1999E2EE" w14:textId="77777777" w:rsidR="009742D5" w:rsidRPr="00EC3818" w:rsidRDefault="009742D5" w:rsidP="00780880">
            <w:pPr>
              <w:jc w:val="center"/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  <w:lang w:val="en-US"/>
              </w:rPr>
            </w:pPr>
            <w:r w:rsidRPr="00EC3818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  <w:lang w:val="en-US"/>
              </w:rPr>
              <w:t>Listening</w:t>
            </w:r>
            <w:r w:rsidRPr="00EC3818"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  <w:t xml:space="preserve"> + </w:t>
            </w:r>
            <w:r w:rsidRPr="00EC3818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  <w:lang w:val="en-US"/>
              </w:rPr>
              <w:t>Integrated Speaking</w:t>
            </w:r>
          </w:p>
          <w:p w14:paraId="3FA384D3" w14:textId="77777777" w:rsidR="009742D5" w:rsidRPr="004F7F81" w:rsidRDefault="009742D5" w:rsidP="00780880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(TOEFL)</w:t>
            </w:r>
          </w:p>
          <w:p w14:paraId="7F2B6D9D" w14:textId="77777777" w:rsidR="009742D5" w:rsidRPr="004F7F81" w:rsidRDefault="009742D5" w:rsidP="00780880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40190D81" w14:textId="77777777" w:rsidR="009742D5" w:rsidRPr="004F7F81" w:rsidRDefault="009742D5" w:rsidP="00780880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1C27F63E" w14:textId="77777777" w:rsidR="009742D5" w:rsidRPr="004F7F81" w:rsidRDefault="009742D5" w:rsidP="00780880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441E5CF9" w14:textId="77777777" w:rsidR="009742D5" w:rsidRPr="004F7F81" w:rsidRDefault="009742D5" w:rsidP="00780880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5BE19BFD" w14:textId="77777777" w:rsidR="009742D5" w:rsidRPr="004F7F81" w:rsidRDefault="009742D5" w:rsidP="00780880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792A2973" w14:textId="77777777" w:rsidR="009742D5" w:rsidRPr="004F7F81" w:rsidRDefault="009742D5" w:rsidP="00780880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61851A3C" w14:textId="77777777" w:rsidR="009742D5" w:rsidRPr="004F7F81" w:rsidRDefault="009742D5" w:rsidP="0078088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14:paraId="4A4C5A92" w14:textId="77777777" w:rsidR="009742D5" w:rsidRDefault="009742D5" w:rsidP="0078088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Mercedes Rego Perlas</w:t>
            </w:r>
          </w:p>
          <w:p w14:paraId="6E3B66A8" w14:textId="77777777" w:rsidR="009742D5" w:rsidRDefault="009742D5" w:rsidP="0078088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7DE3024" w14:textId="77777777" w:rsidR="009742D5" w:rsidRPr="004F7F81" w:rsidRDefault="009742D5" w:rsidP="0078088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14:paraId="21E9D1B0" w14:textId="77777777" w:rsidR="009742D5" w:rsidRPr="004F7F81" w:rsidRDefault="009742D5" w:rsidP="0078088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21E031D" w14:textId="77777777" w:rsidR="009742D5" w:rsidRPr="004F7F81" w:rsidRDefault="009742D5" w:rsidP="0078088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familiarizarse con las particularidades de las diferentes tareas de la sección </w:t>
            </w:r>
            <w:proofErr w:type="spellStart"/>
            <w:r w:rsidRPr="00835836">
              <w:rPr>
                <w:rFonts w:ascii="Calibri" w:eastAsia="Calibri" w:hAnsi="Calibri" w:cs="Times New Roman"/>
                <w:i/>
                <w:sz w:val="24"/>
                <w:szCs w:val="24"/>
              </w:rPr>
              <w:t>Integrated</w:t>
            </w:r>
            <w:proofErr w:type="spellEnd"/>
            <w:r w:rsidRPr="00835836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5836">
              <w:rPr>
                <w:rFonts w:ascii="Calibri" w:eastAsia="Calibri" w:hAnsi="Calibri" w:cs="Times New Roman"/>
                <w:i/>
                <w:sz w:val="24"/>
                <w:szCs w:val="24"/>
              </w:rPr>
              <w:t>Speaking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del examen TOEFL, incorporar conocimientos y técnicas para desarrollar la habilidad de escucha, y adquirir estrategias de comunicación oral para mejorar el desempeño en esta sección del examen.</w:t>
            </w:r>
          </w:p>
          <w:p w14:paraId="746A2F85" w14:textId="77777777" w:rsidR="009742D5" w:rsidRPr="004F7F81" w:rsidRDefault="009742D5" w:rsidP="0078088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8AE062B" w14:textId="77777777" w:rsidR="009742D5" w:rsidRDefault="009742D5" w:rsidP="00780880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2F550C" w14:textId="77777777" w:rsidR="009742D5" w:rsidRPr="004F7F81" w:rsidRDefault="009742D5" w:rsidP="00780880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2DDE7465" w14:textId="77777777" w:rsidR="009742D5" w:rsidRPr="0026259C" w:rsidRDefault="009742D5" w:rsidP="00780880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Propósito de la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tarea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 tipos de consigna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 organización de la producción oral esperada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en cada caso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A2401A9" w14:textId="77777777" w:rsidR="009742D5" w:rsidRPr="0026259C" w:rsidRDefault="009742D5" w:rsidP="00780880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plicación de los a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spectos fonológicos de la comunicación oral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pronunciación, entonación, acentuación y ritmo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) a la habilidad de escucha.</w:t>
            </w:r>
          </w:p>
          <w:p w14:paraId="6260885C" w14:textId="77777777" w:rsidR="009742D5" w:rsidRPr="0026259C" w:rsidRDefault="009742D5" w:rsidP="00780880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Aspectos gramaticales: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estilo indirecto, pronombres personales, estructuras de comparación, correlación temporal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  etc.</w:t>
            </w:r>
          </w:p>
          <w:p w14:paraId="2C5C14B4" w14:textId="77777777" w:rsidR="009742D5" w:rsidRPr="0026259C" w:rsidRDefault="009742D5" w:rsidP="00780880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Aspectos léxicos: ampliación de vocabulario a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ravés del trabajo con campos semánt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icos.</w:t>
            </w:r>
          </w:p>
          <w:p w14:paraId="63930AB7" w14:textId="77777777" w:rsidR="009742D5" w:rsidRPr="004F7F81" w:rsidRDefault="009742D5" w:rsidP="0078088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1B0EF9B5" w14:textId="77777777" w:rsidR="009742D5" w:rsidRPr="004F7F81" w:rsidRDefault="009742D5" w:rsidP="0078088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8E4576" w14:textId="77777777" w:rsidR="009742D5" w:rsidRDefault="009742D5" w:rsidP="0078088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encuentros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3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horas cada uno</w:t>
            </w:r>
          </w:p>
          <w:p w14:paraId="750B75E3" w14:textId="77777777" w:rsidR="009742D5" w:rsidRPr="004F7F81" w:rsidRDefault="009742D5" w:rsidP="0078088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Inicio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lunes 9 de octubre</w:t>
            </w:r>
          </w:p>
          <w:p w14:paraId="53B6843E" w14:textId="77777777" w:rsidR="009742D5" w:rsidRDefault="009742D5" w:rsidP="00780880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: lunes, de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10 a 13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BFC2541" w14:textId="77777777" w:rsidR="009742D5" w:rsidRDefault="009742D5" w:rsidP="0078088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09CA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presencial</w:t>
            </w:r>
          </w:p>
          <w:p w14:paraId="332DE337" w14:textId="77777777" w:rsidR="009742D5" w:rsidRPr="004F7F81" w:rsidRDefault="009742D5" w:rsidP="00780880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4D1C9C">
              <w:rPr>
                <w:rFonts w:ascii="Calibri" w:eastAsia="Calibri" w:hAnsi="Calibri" w:cs="Times New Roman"/>
                <w:sz w:val="24"/>
                <w:szCs w:val="24"/>
              </w:rPr>
              <w:t>intermedio en adelante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(supone al menos 3/4 años de estudios previos)</w:t>
            </w:r>
          </w:p>
          <w:p w14:paraId="02727C17" w14:textId="77777777" w:rsidR="009742D5" w:rsidRPr="004F7F81" w:rsidRDefault="009742D5" w:rsidP="0078088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D0F404A" w14:textId="77777777" w:rsidR="009742D5" w:rsidRPr="004F7F81" w:rsidRDefault="009742D5" w:rsidP="007808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D225118" w14:textId="77777777" w:rsidR="009742D5" w:rsidRDefault="009742D5" w:rsidP="0078088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88DDA04" w14:textId="77777777" w:rsidR="009742D5" w:rsidRPr="008C4394" w:rsidRDefault="009742D5" w:rsidP="0078088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5413">
              <w:rPr>
                <w:rFonts w:ascii="Calibri" w:eastAsia="Calibri" w:hAnsi="Calibri" w:cs="Times New Roman"/>
                <w:b/>
                <w:sz w:val="24"/>
                <w:szCs w:val="24"/>
              </w:rPr>
              <w:t>Inscripción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B037F9">
              <w:rPr>
                <w:rFonts w:ascii="Calibri" w:eastAsia="Calibri" w:hAnsi="Calibri" w:cs="Times New Roman"/>
                <w:sz w:val="24"/>
                <w:szCs w:val="24"/>
              </w:rPr>
              <w:t>por SIU en “materias de otras carreras”</w:t>
            </w:r>
          </w:p>
          <w:p w14:paraId="34F18C31" w14:textId="77777777" w:rsidR="009742D5" w:rsidRPr="004F7F81" w:rsidRDefault="009742D5" w:rsidP="007808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19C0B3E" w14:textId="77777777" w:rsidR="009742D5" w:rsidRPr="004F7F81" w:rsidRDefault="009742D5" w:rsidP="00780880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A682263" w14:textId="77777777" w:rsidR="009742D5" w:rsidRPr="004F7F81" w:rsidRDefault="009742D5" w:rsidP="007808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14:paraId="17FC1A24" w14:textId="77777777" w:rsidR="009742D5" w:rsidRPr="004F7F81" w:rsidRDefault="009742D5" w:rsidP="007808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2CE1DA5" w14:textId="77777777" w:rsidR="009742D5" w:rsidRPr="001651AF" w:rsidRDefault="009742D5" w:rsidP="009742D5">
      <w:pPr>
        <w:rPr>
          <w:lang w:val="es-ES"/>
        </w:rPr>
      </w:pPr>
    </w:p>
    <w:p w14:paraId="485413CA" w14:textId="77777777" w:rsidR="003D4FDD" w:rsidRPr="009742D5" w:rsidRDefault="003D4FDD">
      <w:pPr>
        <w:rPr>
          <w:lang w:val="es-ES"/>
        </w:rPr>
      </w:pPr>
    </w:p>
    <w:sectPr w:rsidR="003D4FDD" w:rsidRPr="009742D5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4E23"/>
    <w:multiLevelType w:val="hybridMultilevel"/>
    <w:tmpl w:val="AB7426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8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03B"/>
    <w:rsid w:val="0015003B"/>
    <w:rsid w:val="003D4FDD"/>
    <w:rsid w:val="005A4ED7"/>
    <w:rsid w:val="009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2B06"/>
  <w15:docId w15:val="{740F50D6-0240-467F-A65D-5965EF5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742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7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42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4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FCEyN</cp:lastModifiedBy>
  <cp:revision>3</cp:revision>
  <dcterms:created xsi:type="dcterms:W3CDTF">2023-10-03T09:58:00Z</dcterms:created>
  <dcterms:modified xsi:type="dcterms:W3CDTF">2023-10-03T16:22:00Z</dcterms:modified>
</cp:coreProperties>
</file>