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7" w:rsidRDefault="00995407" w:rsidP="00995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>IDIOMAS FCEN Talleres segundo bimestre 2022</w:t>
      </w:r>
    </w:p>
    <w:p w:rsidR="004B180E" w:rsidRPr="00995407" w:rsidRDefault="004B180E" w:rsidP="00995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>
        <w:rPr>
          <w:rFonts w:ascii="Calibri" w:eastAsia="Calibri" w:hAnsi="Calibri" w:cs="Times New Roman"/>
          <w:b/>
          <w:sz w:val="40"/>
          <w:szCs w:val="40"/>
          <w:lang w:val="es-ES"/>
        </w:rPr>
        <w:t>Presenciales</w:t>
      </w:r>
    </w:p>
    <w:p w:rsidR="00995407" w:rsidRPr="004F7F81" w:rsidRDefault="00995407" w:rsidP="00995407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59626C" w:rsidRDefault="00995407" w:rsidP="00995407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presencial. Para inscribirse, </w:t>
      </w:r>
      <w:r w:rsidRPr="00F962AA">
        <w:rPr>
          <w:rFonts w:ascii="Calibri" w:eastAsia="Calibri" w:hAnsi="Calibri" w:cs="Times New Roman"/>
          <w:b/>
          <w:sz w:val="28"/>
          <w:szCs w:val="28"/>
          <w:lang w:val="es-ES"/>
        </w:rPr>
        <w:t>ingresar a SIU guaraní en “materias de otras carreras” dependientes de la Secretaría Académica.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Dudas o consultas a </w:t>
      </w:r>
      <w:hyperlink r:id="rId6" w:history="1">
        <w:r w:rsidR="0059626C" w:rsidRPr="00BF1205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:rsidR="00995407" w:rsidRDefault="00995407" w:rsidP="00995407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95407" w:rsidRDefault="00995407" w:rsidP="00995407">
      <w:pPr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>3 T</w:t>
      </w:r>
      <w:r w:rsidRPr="004F7F81">
        <w:rPr>
          <w:rFonts w:ascii="Calibri" w:eastAsia="Calibri" w:hAnsi="Calibri" w:cs="Times New Roman"/>
          <w:sz w:val="48"/>
          <w:szCs w:val="48"/>
        </w:rPr>
        <w:t>ALLERES</w:t>
      </w:r>
    </w:p>
    <w:p w:rsidR="00F962AA" w:rsidRDefault="00F962AA" w:rsidP="00F962AA">
      <w:pPr>
        <w:rPr>
          <w:lang w:val="es-ES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F962AA" w:rsidRPr="004F7F81" w:rsidTr="005034B2">
        <w:tc>
          <w:tcPr>
            <w:tcW w:w="3687" w:type="dxa"/>
            <w:shd w:val="clear" w:color="auto" w:fill="FFFFFF" w:themeFill="background1"/>
          </w:tcPr>
          <w:p w:rsidR="00F962AA" w:rsidRDefault="00F962AA" w:rsidP="00503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62AA" w:rsidRPr="004F7F81" w:rsidRDefault="00F962AA" w:rsidP="005034B2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F962AA" w:rsidRPr="004F7F81" w:rsidRDefault="00F962AA" w:rsidP="005034B2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F962AA" w:rsidRDefault="00F962AA" w:rsidP="005034B2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Exámenes Internacionales:</w:t>
            </w:r>
          </w:p>
          <w:p w:rsidR="00F962AA" w:rsidRPr="004F7F81" w:rsidRDefault="00F962AA" w:rsidP="005034B2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escritura (</w:t>
            </w:r>
            <w:proofErr w:type="spellStart"/>
            <w:r w:rsidRPr="00465AAB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</w:rPr>
              <w:t>Integrated</w:t>
            </w:r>
            <w:proofErr w:type="spellEnd"/>
            <w:r w:rsidRPr="00465AAB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</w:rPr>
              <w:t xml:space="preserve"> </w:t>
            </w:r>
            <w:proofErr w:type="spellStart"/>
            <w:r w:rsidRPr="00465AAB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</w:rPr>
              <w:t>Writing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) + comprensión auditiva</w:t>
            </w:r>
          </w:p>
          <w:p w:rsidR="00F962AA" w:rsidRPr="004F7F81" w:rsidRDefault="00F962AA" w:rsidP="005034B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F962AA" w:rsidRPr="004F7F81" w:rsidRDefault="00F962AA" w:rsidP="005034B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F962AA" w:rsidRPr="004F7F81" w:rsidRDefault="00F962AA" w:rsidP="005034B2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F962AA" w:rsidRPr="004F7F81" w:rsidRDefault="00F962AA" w:rsidP="005034B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F962AA" w:rsidRDefault="00F962AA" w:rsidP="00503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Mercedes Rego Perlas</w:t>
            </w:r>
          </w:p>
          <w:p w:rsidR="00F962AA" w:rsidRDefault="00F962AA" w:rsidP="005034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62AA" w:rsidRPr="004F7F81" w:rsidRDefault="00F962AA" w:rsidP="005034B2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F962AA" w:rsidRPr="004F7F81" w:rsidRDefault="00F962AA" w:rsidP="005034B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962AA" w:rsidRPr="004F7F81" w:rsidRDefault="00F962AA" w:rsidP="005034B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familiarizarse con las particularidades de este tipo de tareas de los exámenes internacionales, desarrollar las estrategias de escucha y escritura pertinentes, y consolidar los conocimientos gramaticales necesarios para mejorar el desempeño en estas secciones del examen.</w:t>
            </w:r>
          </w:p>
          <w:p w:rsidR="00F962AA" w:rsidRPr="004F7F81" w:rsidRDefault="00F962AA" w:rsidP="005034B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962AA" w:rsidRDefault="00F962AA" w:rsidP="005034B2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62AA" w:rsidRPr="004F7F81" w:rsidRDefault="00F962AA" w:rsidP="005034B2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F962AA" w:rsidRDefault="00F962AA" w:rsidP="005034B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Propósito de la tarea de escritura integrada, tipos de consigna, organización del texto a producir</w:t>
            </w: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962AA" w:rsidRDefault="00F962AA" w:rsidP="005034B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Herramientas de coherencia y cohesión: conectores lógicos, pronombres, puntuación, etc. </w:t>
            </w:r>
          </w:p>
          <w:p w:rsidR="00F962AA" w:rsidRDefault="00F962AA" w:rsidP="005034B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Aspectos gramaticales: </w:t>
            </w:r>
            <w:r w:rsidRPr="00465AAB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formas no conjugadas del verbo (gerundio, infinitivo y participio)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oraciones condicionales, voz pasiva, v</w:t>
            </w:r>
            <w:r w:rsidRPr="00465AAB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erbos auxiliares y verbos modales etc. </w:t>
            </w:r>
          </w:p>
          <w:p w:rsidR="00F962AA" w:rsidRDefault="00F962AA" w:rsidP="005034B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Tipos de tareas de escucha y técnicas para completarlas de manera eficaz.</w:t>
            </w:r>
          </w:p>
          <w:p w:rsidR="00F962AA" w:rsidRPr="00E41821" w:rsidRDefault="00F962AA" w:rsidP="005034B2">
            <w:p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962AA" w:rsidRPr="004F7F81" w:rsidRDefault="00F962AA" w:rsidP="005034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encuentros de 3 horas cada uno</w:t>
            </w:r>
          </w:p>
          <w:p w:rsidR="00F962AA" w:rsidRDefault="00F962AA" w:rsidP="005034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428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desde el lunes 9 de may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962AA" w:rsidRPr="004F7F81" w:rsidRDefault="00F962AA" w:rsidP="005034B2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4D1C9C"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(supone al menos 3/4 años de estudios previos)</w:t>
            </w:r>
          </w:p>
          <w:p w:rsidR="00F962AA" w:rsidRDefault="00F962AA" w:rsidP="005034B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</w:t>
            </w:r>
            <w:r w:rsidRPr="000F3428">
              <w:rPr>
                <w:rFonts w:ascii="Calibri" w:eastAsia="Calibri" w:hAnsi="Calibri" w:cs="Times New Roman"/>
                <w:b/>
                <w:sz w:val="24"/>
                <w:szCs w:val="24"/>
              </w:rPr>
              <w:t>ursada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0653CB">
              <w:rPr>
                <w:rFonts w:ascii="Calibri" w:eastAsia="Calibri" w:hAnsi="Calibri" w:cs="Times New Roman"/>
                <w:sz w:val="24"/>
                <w:szCs w:val="24"/>
              </w:rPr>
              <w:t>presencial</w:t>
            </w:r>
          </w:p>
          <w:p w:rsidR="00F962AA" w:rsidRPr="000F3428" w:rsidRDefault="00F962AA" w:rsidP="005034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: lunes, de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10 a 13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962AA" w:rsidRPr="004F7F81" w:rsidRDefault="00F962AA" w:rsidP="005034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Inicio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8A1636">
              <w:rPr>
                <w:rFonts w:ascii="Calibri" w:eastAsia="Calibri" w:hAnsi="Calibri" w:cs="Times New Roman"/>
                <w:sz w:val="24"/>
                <w:szCs w:val="24"/>
              </w:rPr>
              <w:t>lunes 9 de mayo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962AA" w:rsidRPr="004F7F81" w:rsidRDefault="00F962AA" w:rsidP="005034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962AA" w:rsidRDefault="00F962AA" w:rsidP="005034B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962AA" w:rsidRPr="004F7F81" w:rsidRDefault="00F962AA" w:rsidP="005034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F962AA" w:rsidRPr="004F7F81" w:rsidRDefault="00F962AA" w:rsidP="005034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962AA" w:rsidRPr="0071391B" w:rsidRDefault="00F962AA" w:rsidP="00F962AA">
      <w:pPr>
        <w:rPr>
          <w:lang w:val="es-ES"/>
        </w:rPr>
      </w:pPr>
    </w:p>
    <w:p w:rsidR="00995407" w:rsidRPr="00F962AA" w:rsidRDefault="00995407" w:rsidP="00995407">
      <w:pPr>
        <w:jc w:val="center"/>
        <w:rPr>
          <w:rFonts w:ascii="Calibri" w:eastAsia="Calibri" w:hAnsi="Calibri" w:cs="Times New Roman"/>
          <w:sz w:val="48"/>
          <w:szCs w:val="48"/>
          <w:lang w:val="es-ES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995407" w:rsidRPr="004F7F81" w:rsidTr="003A4FB2">
        <w:tc>
          <w:tcPr>
            <w:tcW w:w="3687" w:type="dxa"/>
            <w:shd w:val="clear" w:color="auto" w:fill="FFFFFF" w:themeFill="background1"/>
          </w:tcPr>
          <w:p w:rsidR="00995407" w:rsidRDefault="00995407" w:rsidP="003A4F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 w:rsidRPr="004F7F81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“</w:t>
            </w:r>
            <w:r w:rsidR="00F962AA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Taller de escritura de c</w:t>
            </w: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artas académicas y CV”</w:t>
            </w: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995407" w:rsidRDefault="00995407" w:rsidP="003A4F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995407" w:rsidRDefault="00995407" w:rsidP="003A4F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95407" w:rsidRPr="004F7F81" w:rsidRDefault="00995407" w:rsidP="003A4FB2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995407" w:rsidRPr="004F7F81" w:rsidRDefault="00995407" w:rsidP="003A4FB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95407" w:rsidRPr="004F7F81" w:rsidRDefault="00995407" w:rsidP="003A4FB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desarrollar un estilo profesional y personal para la escritura de cartas y </w:t>
            </w:r>
            <w:proofErr w:type="spellStart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CVs</w:t>
            </w:r>
            <w:proofErr w:type="spellEnd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en inglés </w:t>
            </w:r>
          </w:p>
          <w:p w:rsidR="00995407" w:rsidRPr="004F7F81" w:rsidRDefault="00995407" w:rsidP="003A4FB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95407" w:rsidRDefault="00995407" w:rsidP="003A4FB2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5407" w:rsidRPr="004F7F81" w:rsidRDefault="00995407" w:rsidP="003A4FB2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995407" w:rsidRPr="004F7F81" w:rsidRDefault="00995407" w:rsidP="003A4FB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Cómo escribir una carta que se destaque y te ayude a ganar la beca. </w:t>
            </w:r>
          </w:p>
          <w:p w:rsidR="00995407" w:rsidRPr="004F7F81" w:rsidRDefault="00995407" w:rsidP="003A4FB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Cómo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seleccionar, </w:t>
            </w: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organizar y jerarquizar la información de tu CV.</w:t>
            </w:r>
          </w:p>
          <w:p w:rsidR="00995407" w:rsidRPr="00F962AA" w:rsidRDefault="00F962AA" w:rsidP="00F962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Nuevos tipos de CV</w:t>
            </w:r>
          </w:p>
          <w:p w:rsidR="00995407" w:rsidRPr="004F7F81" w:rsidRDefault="00995407" w:rsidP="003A4FB2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5407" w:rsidRPr="004F7F81" w:rsidRDefault="00995407" w:rsidP="003A4FB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95407" w:rsidRPr="004F7F81" w:rsidRDefault="00995407" w:rsidP="003A4F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4 clases de 2 horas cada una</w:t>
            </w:r>
          </w:p>
          <w:p w:rsidR="00995407" w:rsidRPr="004F7F81" w:rsidRDefault="00995407" w:rsidP="003A4F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 intermedio en adelante</w:t>
            </w:r>
          </w:p>
          <w:p w:rsidR="00995407" w:rsidRPr="004F7F81" w:rsidRDefault="00995407" w:rsidP="003A4F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martes de 10</w:t>
            </w:r>
            <w:r w:rsidR="00FD63EE">
              <w:rPr>
                <w:rFonts w:ascii="Calibri" w:eastAsia="Calibri" w:hAnsi="Calibri" w:cs="Times New Roman"/>
                <w:sz w:val="24"/>
                <w:szCs w:val="24"/>
              </w:rPr>
              <w:t>:30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 12</w:t>
            </w:r>
            <w:r w:rsidR="00FD63EE">
              <w:rPr>
                <w:rFonts w:ascii="Calibri" w:eastAsia="Calibri" w:hAnsi="Calibri" w:cs="Times New Roman"/>
                <w:sz w:val="24"/>
                <w:szCs w:val="24"/>
              </w:rPr>
              <w:t>:30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</w:p>
          <w:p w:rsidR="00995407" w:rsidRPr="004F7F81" w:rsidRDefault="00995407" w:rsidP="003A4F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 w:rsidR="00F962AA">
              <w:rPr>
                <w:rFonts w:ascii="Calibri" w:eastAsia="Calibri" w:hAnsi="Calibri" w:cs="Times New Roman"/>
                <w:sz w:val="24"/>
                <w:szCs w:val="24"/>
              </w:rPr>
              <w:t>: Desde el martes 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mayo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995407" w:rsidRPr="004F7F81" w:rsidRDefault="00995407" w:rsidP="003A4F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95407" w:rsidRDefault="00995407" w:rsidP="003A4FB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95407" w:rsidRDefault="00995407" w:rsidP="003A4F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95407" w:rsidRPr="004F7F81" w:rsidRDefault="00995407" w:rsidP="003A4F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995407" w:rsidRPr="004F7F81" w:rsidRDefault="00995407" w:rsidP="003A4F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95407" w:rsidRDefault="00B31593" w:rsidP="00995407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FD63EE" w:rsidRPr="00A1631D" w:rsidTr="005034B2">
        <w:tc>
          <w:tcPr>
            <w:tcW w:w="3687" w:type="dxa"/>
          </w:tcPr>
          <w:p w:rsidR="00FD63EE" w:rsidRDefault="00FD63EE" w:rsidP="005034B2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FD63EE" w:rsidRDefault="00FD63EE" w:rsidP="005034B2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Entrevistas de r</w:t>
            </w:r>
            <w:r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FD63EE" w:rsidRPr="00A373B2" w:rsidRDefault="00FD63EE" w:rsidP="005034B2">
            <w:pPr>
              <w:jc w:val="center"/>
              <w:rPr>
                <w:i/>
                <w:sz w:val="48"/>
                <w:szCs w:val="48"/>
                <w:lang w:val="es-ES"/>
              </w:rPr>
            </w:pPr>
            <w:r w:rsidRPr="00A373B2">
              <w:rPr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 w:rsidRPr="00A373B2">
              <w:rPr>
                <w:i/>
                <w:sz w:val="48"/>
                <w:szCs w:val="48"/>
                <w:lang w:val="es-ES"/>
              </w:rPr>
              <w:t>feedback</w:t>
            </w:r>
            <w:proofErr w:type="spellEnd"/>
            <w:r>
              <w:rPr>
                <w:i/>
                <w:sz w:val="48"/>
                <w:szCs w:val="48"/>
                <w:lang w:val="es-ES"/>
              </w:rPr>
              <w:t xml:space="preserve"> y presencial</w:t>
            </w:r>
            <w:r w:rsidRPr="00A373B2">
              <w:rPr>
                <w:i/>
                <w:sz w:val="48"/>
                <w:szCs w:val="48"/>
                <w:lang w:val="es-ES"/>
              </w:rPr>
              <w:t>)</w:t>
            </w:r>
          </w:p>
          <w:p w:rsidR="00FD63EE" w:rsidRPr="00582240" w:rsidRDefault="00FD63EE" w:rsidP="005034B2">
            <w:pPr>
              <w:jc w:val="center"/>
              <w:rPr>
                <w:sz w:val="28"/>
                <w:szCs w:val="28"/>
              </w:rPr>
            </w:pPr>
          </w:p>
          <w:p w:rsidR="00FD63EE" w:rsidRPr="00582240" w:rsidRDefault="00FD63EE" w:rsidP="005034B2">
            <w:pPr>
              <w:jc w:val="center"/>
              <w:rPr>
                <w:sz w:val="28"/>
                <w:szCs w:val="28"/>
              </w:rPr>
            </w:pPr>
          </w:p>
          <w:p w:rsidR="00FD63EE" w:rsidRPr="00582240" w:rsidRDefault="00FD63EE" w:rsidP="005034B2">
            <w:pPr>
              <w:jc w:val="center"/>
              <w:rPr>
                <w:sz w:val="28"/>
                <w:szCs w:val="28"/>
              </w:rPr>
            </w:pPr>
          </w:p>
          <w:p w:rsidR="00FD63EE" w:rsidRPr="00582240" w:rsidRDefault="00FD63EE" w:rsidP="005034B2">
            <w:pPr>
              <w:jc w:val="center"/>
              <w:rPr>
                <w:sz w:val="28"/>
                <w:szCs w:val="28"/>
              </w:rPr>
            </w:pPr>
          </w:p>
          <w:p w:rsidR="00FD63EE" w:rsidRPr="00582240" w:rsidRDefault="00FD63EE" w:rsidP="005034B2">
            <w:pPr>
              <w:jc w:val="center"/>
              <w:rPr>
                <w:sz w:val="28"/>
                <w:szCs w:val="28"/>
              </w:rPr>
            </w:pPr>
          </w:p>
          <w:p w:rsidR="00FD63EE" w:rsidRDefault="00FD63EE" w:rsidP="005034B2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FD63EE" w:rsidRDefault="00FD63EE" w:rsidP="005034B2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FD63EE" w:rsidRDefault="00FD63EE" w:rsidP="005034B2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FD63EE" w:rsidRDefault="00FD63EE" w:rsidP="005034B2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FD63EE" w:rsidRDefault="00FD63EE" w:rsidP="005034B2">
            <w:pPr>
              <w:rPr>
                <w:sz w:val="24"/>
                <w:szCs w:val="24"/>
              </w:rPr>
            </w:pPr>
          </w:p>
          <w:p w:rsidR="00FD63EE" w:rsidRPr="00582240" w:rsidRDefault="00FD63EE" w:rsidP="005034B2">
            <w:pPr>
              <w:jc w:val="both"/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FD63EE" w:rsidRPr="00582240" w:rsidRDefault="00FD63EE" w:rsidP="005034B2">
            <w:pPr>
              <w:jc w:val="both"/>
              <w:rPr>
                <w:b/>
                <w:sz w:val="24"/>
                <w:szCs w:val="24"/>
              </w:rPr>
            </w:pPr>
          </w:p>
          <w:p w:rsidR="00FD63EE" w:rsidRPr="00582240" w:rsidRDefault="00FD63EE" w:rsidP="005034B2">
            <w:pPr>
              <w:jc w:val="both"/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>
              <w:rPr>
                <w:b/>
                <w:sz w:val="24"/>
                <w:szCs w:val="24"/>
              </w:rPr>
              <w:t xml:space="preserve"> a distancia o presencial</w:t>
            </w:r>
          </w:p>
          <w:p w:rsidR="00FD63EE" w:rsidRPr="00582240" w:rsidRDefault="00FD63EE" w:rsidP="005034B2">
            <w:pPr>
              <w:jc w:val="both"/>
              <w:rPr>
                <w:sz w:val="24"/>
                <w:szCs w:val="24"/>
              </w:rPr>
            </w:pPr>
          </w:p>
          <w:p w:rsidR="00FD63EE" w:rsidRDefault="00FD63EE" w:rsidP="005034B2">
            <w:pPr>
              <w:jc w:val="both"/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Pasos a seguir</w:t>
            </w:r>
            <w:r>
              <w:rPr>
                <w:b/>
                <w:sz w:val="24"/>
                <w:szCs w:val="24"/>
              </w:rPr>
              <w:t xml:space="preserve"> para la modalidad a distancia</w:t>
            </w:r>
            <w:r w:rsidRPr="00582240">
              <w:rPr>
                <w:b/>
                <w:sz w:val="24"/>
                <w:szCs w:val="24"/>
              </w:rPr>
              <w:t xml:space="preserve">: </w:t>
            </w:r>
          </w:p>
          <w:p w:rsidR="00FD63EE" w:rsidRPr="00582240" w:rsidRDefault="00FD63EE" w:rsidP="005034B2">
            <w:pPr>
              <w:rPr>
                <w:b/>
                <w:sz w:val="24"/>
                <w:szCs w:val="24"/>
              </w:rPr>
            </w:pPr>
          </w:p>
          <w:p w:rsidR="00FD63EE" w:rsidRPr="00582240" w:rsidRDefault="00FD63EE" w:rsidP="00503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7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FD63EE" w:rsidRPr="00582240" w:rsidRDefault="00FD63EE" w:rsidP="005034B2">
            <w:pPr>
              <w:jc w:val="both"/>
              <w:rPr>
                <w:sz w:val="24"/>
                <w:szCs w:val="24"/>
              </w:rPr>
            </w:pPr>
          </w:p>
          <w:p w:rsidR="00FD63EE" w:rsidRPr="00582240" w:rsidRDefault="00FD63EE" w:rsidP="005034B2">
            <w:pPr>
              <w:jc w:val="both"/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>
              <w:rPr>
                <w:sz w:val="24"/>
                <w:szCs w:val="24"/>
              </w:rPr>
              <w:t xml:space="preserve"> en relación a ellas para ser respondidas por la profesora </w:t>
            </w:r>
          </w:p>
          <w:p w:rsidR="00FD63EE" w:rsidRPr="00582240" w:rsidRDefault="00FD63EE" w:rsidP="005034B2">
            <w:pPr>
              <w:jc w:val="both"/>
              <w:rPr>
                <w:sz w:val="24"/>
                <w:szCs w:val="24"/>
              </w:rPr>
            </w:pPr>
          </w:p>
          <w:p w:rsidR="00FD63EE" w:rsidRDefault="00FD63EE" w:rsidP="005034B2">
            <w:pPr>
              <w:jc w:val="both"/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FD63EE" w:rsidRDefault="00FD63EE" w:rsidP="005034B2">
            <w:pPr>
              <w:jc w:val="both"/>
              <w:rPr>
                <w:sz w:val="24"/>
                <w:szCs w:val="24"/>
              </w:rPr>
            </w:pPr>
          </w:p>
          <w:p w:rsidR="00FD63EE" w:rsidRPr="00BA5928" w:rsidRDefault="00FD63EE" w:rsidP="005034B2">
            <w:pPr>
              <w:jc w:val="both"/>
              <w:rPr>
                <w:b/>
                <w:sz w:val="24"/>
                <w:szCs w:val="24"/>
              </w:rPr>
            </w:pPr>
            <w:r w:rsidRPr="00BA5928">
              <w:rPr>
                <w:b/>
                <w:sz w:val="24"/>
                <w:szCs w:val="24"/>
              </w:rPr>
              <w:t>Para las entrevistas presenciales:</w:t>
            </w:r>
          </w:p>
          <w:p w:rsidR="00FD63EE" w:rsidRDefault="00FD63EE" w:rsidP="005034B2">
            <w:pPr>
              <w:jc w:val="both"/>
              <w:rPr>
                <w:sz w:val="24"/>
                <w:szCs w:val="24"/>
              </w:rPr>
            </w:pPr>
          </w:p>
          <w:p w:rsidR="00FD63EE" w:rsidRDefault="00FD63EE" w:rsidP="00503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BA5928">
              <w:rPr>
                <w:sz w:val="24"/>
                <w:szCs w:val="24"/>
              </w:rPr>
              <w:t xml:space="preserve">Tambièn podes pedir una entrevista de revisión de textos a </w:t>
            </w:r>
            <w:hyperlink r:id="rId8" w:history="1">
              <w:r w:rsidRPr="00BA5928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>
              <w:rPr>
                <w:sz w:val="24"/>
                <w:szCs w:val="24"/>
              </w:rPr>
              <w:t xml:space="preserve"> Los encuentros duran 20 minutos y en ese tiempo podes hacer las consultas que quieras sobre el material en el que estás </w:t>
            </w:r>
            <w:r>
              <w:rPr>
                <w:sz w:val="24"/>
                <w:szCs w:val="24"/>
              </w:rPr>
              <w:lastRenderedPageBreak/>
              <w:t xml:space="preserve">trabajando. </w:t>
            </w:r>
          </w:p>
          <w:p w:rsidR="00FD63EE" w:rsidRDefault="00FD63EE" w:rsidP="005034B2">
            <w:pPr>
              <w:jc w:val="both"/>
              <w:rPr>
                <w:sz w:val="24"/>
                <w:szCs w:val="24"/>
              </w:rPr>
            </w:pPr>
          </w:p>
          <w:p w:rsidR="00FD63EE" w:rsidRPr="00BA5928" w:rsidRDefault="00FD63EE" w:rsidP="005034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2-Las entrevistas se llevan a cabo en el hall del </w:t>
            </w:r>
            <w:r w:rsidRPr="00BA5928">
              <w:rPr>
                <w:b/>
                <w:sz w:val="24"/>
                <w:szCs w:val="24"/>
              </w:rPr>
              <w:t>pabellón de Industrias</w:t>
            </w:r>
            <w:r w:rsidR="00CA4987">
              <w:rPr>
                <w:b/>
                <w:sz w:val="24"/>
                <w:szCs w:val="24"/>
              </w:rPr>
              <w:t xml:space="preserve"> los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viernes por la mañana. </w:t>
            </w:r>
          </w:p>
          <w:p w:rsidR="00FD63EE" w:rsidRPr="00582240" w:rsidRDefault="00FD63EE" w:rsidP="005034B2">
            <w:pPr>
              <w:jc w:val="both"/>
              <w:rPr>
                <w:sz w:val="24"/>
                <w:szCs w:val="24"/>
              </w:rPr>
            </w:pPr>
          </w:p>
          <w:p w:rsidR="00FD63EE" w:rsidRPr="00872D26" w:rsidRDefault="00FD63EE" w:rsidP="005034B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 xml:space="preserve">Consultas a </w:t>
            </w:r>
            <w:hyperlink r:id="rId9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  <w: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FD63EE" w:rsidRDefault="00FD63EE" w:rsidP="005034B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63EE" w:rsidRPr="004F7F81" w:rsidRDefault="00FD63EE" w:rsidP="005034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63EE" w:rsidRPr="00A1631D" w:rsidRDefault="00FD63EE" w:rsidP="005034B2">
            <w:pPr>
              <w:rPr>
                <w:sz w:val="28"/>
                <w:szCs w:val="28"/>
              </w:rPr>
            </w:pPr>
          </w:p>
        </w:tc>
      </w:tr>
    </w:tbl>
    <w:p w:rsidR="00995407" w:rsidRPr="00FD63EE" w:rsidRDefault="00995407" w:rsidP="0099540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995407" w:rsidRPr="0071391B" w:rsidRDefault="00995407" w:rsidP="00995407">
      <w:pPr>
        <w:rPr>
          <w:lang w:val="es-ES"/>
        </w:rPr>
      </w:pPr>
    </w:p>
    <w:p w:rsidR="00BD74BB" w:rsidRPr="00995407" w:rsidRDefault="00BD74BB">
      <w:pPr>
        <w:rPr>
          <w:lang w:val="es-ES"/>
        </w:rPr>
      </w:pPr>
    </w:p>
    <w:sectPr w:rsidR="00BD74BB" w:rsidRPr="00995407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2D"/>
    <w:rsid w:val="00266B57"/>
    <w:rsid w:val="004B180E"/>
    <w:rsid w:val="0059626C"/>
    <w:rsid w:val="00995407"/>
    <w:rsid w:val="00B31593"/>
    <w:rsid w:val="00BD74BB"/>
    <w:rsid w:val="00CA4987"/>
    <w:rsid w:val="00F2362D"/>
    <w:rsid w:val="00F962AA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9540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9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54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9540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9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54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@de.fcen.uba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dioma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iomas@de.fcen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2022-04-19T12:45:00Z</dcterms:created>
  <dcterms:modified xsi:type="dcterms:W3CDTF">2022-04-26T12:42:00Z</dcterms:modified>
</cp:coreProperties>
</file>