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B29609F" w14:textId="46C0F269" w:rsidR="00F82812" w:rsidRPr="00640DB9" w:rsidRDefault="00991434" w:rsidP="00C7351E">
      <w:pPr>
        <w:jc w:val="center"/>
        <w:rPr>
          <w:rFonts w:ascii="Arial" w:hAnsi="Arial" w:cs="Arial"/>
          <w:color w:val="000000" w:themeColor="text1"/>
          <w:sz w:val="26"/>
          <w:szCs w:val="26"/>
        </w:rPr>
      </w:pPr>
      <w:r w:rsidRPr="00640DB9">
        <w:rPr>
          <w:rFonts w:ascii="Arial" w:hAnsi="Arial" w:cs="Arial"/>
          <w:b/>
          <w:color w:val="000000" w:themeColor="text1"/>
          <w:sz w:val="26"/>
          <w:szCs w:val="26"/>
        </w:rPr>
        <w:t xml:space="preserve">FORMULARIO PARA LA PRESENTACIÓN DE </w:t>
      </w:r>
      <w:r w:rsidR="00623BB9" w:rsidRPr="00640DB9">
        <w:rPr>
          <w:rFonts w:ascii="Arial" w:hAnsi="Arial" w:cs="Arial"/>
          <w:b/>
          <w:color w:val="000000" w:themeColor="text1"/>
          <w:sz w:val="26"/>
          <w:szCs w:val="26"/>
        </w:rPr>
        <w:t>PROTOCOLO PARA TRABAJOS QUE INVOLUCREN ANIMALES SILVESTRES</w:t>
      </w:r>
    </w:p>
    <w:p w14:paraId="0B2960A0" w14:textId="77777777" w:rsidR="00F82812" w:rsidRPr="00640DB9" w:rsidRDefault="00F82812" w:rsidP="00C7351E">
      <w:pPr>
        <w:spacing w:line="276" w:lineRule="auto"/>
        <w:rPr>
          <w:rFonts w:ascii="Arial" w:hAnsi="Arial" w:cs="Arial"/>
          <w:color w:val="000000" w:themeColor="text1"/>
          <w:sz w:val="22"/>
          <w:szCs w:val="22"/>
        </w:rPr>
      </w:pPr>
    </w:p>
    <w:p w14:paraId="0B2960A1" w14:textId="6674AA17" w:rsidR="00F82812" w:rsidRPr="00640DB9" w:rsidRDefault="00623BB9" w:rsidP="00C7351E">
      <w:pPr>
        <w:spacing w:line="276" w:lineRule="auto"/>
        <w:contextualSpacing/>
        <w:jc w:val="both"/>
        <w:rPr>
          <w:rFonts w:ascii="Arial" w:hAnsi="Arial" w:cs="Arial"/>
          <w:bCs/>
          <w:color w:val="000000" w:themeColor="text1"/>
          <w:sz w:val="22"/>
          <w:szCs w:val="22"/>
        </w:rPr>
      </w:pPr>
      <w:r w:rsidRPr="00640DB9">
        <w:rPr>
          <w:rFonts w:ascii="Arial" w:hAnsi="Arial" w:cs="Arial"/>
          <w:bCs/>
          <w:color w:val="000000" w:themeColor="text1"/>
          <w:sz w:val="22"/>
          <w:szCs w:val="22"/>
        </w:rPr>
        <w:t xml:space="preserve">Todas las investigaciones que impliquen la captura y/o recolección de muestras biológicas de vertebrados silvestres en el </w:t>
      </w:r>
      <w:r w:rsidR="00F20724" w:rsidRPr="00640DB9">
        <w:rPr>
          <w:rFonts w:ascii="Arial" w:hAnsi="Arial" w:cs="Arial"/>
          <w:bCs/>
          <w:color w:val="000000" w:themeColor="text1"/>
          <w:sz w:val="22"/>
          <w:szCs w:val="22"/>
        </w:rPr>
        <w:t>ámbito</w:t>
      </w:r>
      <w:r w:rsidRPr="00640DB9">
        <w:rPr>
          <w:rFonts w:ascii="Arial" w:hAnsi="Arial" w:cs="Arial"/>
          <w:bCs/>
          <w:color w:val="000000" w:themeColor="text1"/>
          <w:sz w:val="22"/>
          <w:szCs w:val="22"/>
        </w:rPr>
        <w:t xml:space="preserve"> de la Facultad de Ciencias Exactas y Naturales de la Universidad de Buenos Aires (</w:t>
      </w:r>
      <w:bookmarkStart w:id="0" w:name="__DdeLink__495_1382179320"/>
      <w:r w:rsidRPr="00640DB9">
        <w:rPr>
          <w:rFonts w:ascii="Arial" w:hAnsi="Arial" w:cs="Arial"/>
          <w:bCs/>
          <w:color w:val="000000" w:themeColor="text1"/>
          <w:sz w:val="22"/>
          <w:szCs w:val="22"/>
        </w:rPr>
        <w:t>FCEN-UB</w:t>
      </w:r>
      <w:r w:rsidR="00AB46A9" w:rsidRPr="00640DB9">
        <w:rPr>
          <w:rFonts w:ascii="Arial" w:hAnsi="Arial" w:cs="Arial"/>
          <w:bCs/>
          <w:color w:val="000000" w:themeColor="text1"/>
          <w:sz w:val="22"/>
          <w:szCs w:val="22"/>
        </w:rPr>
        <w:t xml:space="preserve">A), deben ser revisadas por </w:t>
      </w:r>
      <w:r w:rsidR="00640DB9">
        <w:rPr>
          <w:rFonts w:ascii="Arial" w:hAnsi="Arial" w:cs="Arial"/>
          <w:bCs/>
          <w:color w:val="000000" w:themeColor="text1"/>
          <w:sz w:val="22"/>
          <w:szCs w:val="22"/>
        </w:rPr>
        <w:t xml:space="preserve">su </w:t>
      </w:r>
      <w:r w:rsidRPr="00640DB9">
        <w:rPr>
          <w:rFonts w:ascii="Arial" w:hAnsi="Arial" w:cs="Arial"/>
          <w:bCs/>
          <w:color w:val="000000" w:themeColor="text1"/>
          <w:sz w:val="22"/>
          <w:szCs w:val="22"/>
        </w:rPr>
        <w:t>Comi</w:t>
      </w:r>
      <w:r w:rsidR="00AB46A9" w:rsidRPr="00640DB9">
        <w:rPr>
          <w:rFonts w:ascii="Arial" w:hAnsi="Arial" w:cs="Arial"/>
          <w:bCs/>
          <w:color w:val="000000" w:themeColor="text1"/>
          <w:sz w:val="22"/>
          <w:szCs w:val="22"/>
        </w:rPr>
        <w:t>sión</w:t>
      </w:r>
      <w:r w:rsidRPr="00640DB9">
        <w:rPr>
          <w:rFonts w:ascii="Arial" w:hAnsi="Arial" w:cs="Arial"/>
          <w:bCs/>
          <w:color w:val="000000" w:themeColor="text1"/>
          <w:sz w:val="22"/>
          <w:szCs w:val="22"/>
        </w:rPr>
        <w:t xml:space="preserve"> Institucional de Cuidado y Uso de Animales de Laboratorio (CICUAL).</w:t>
      </w:r>
      <w:bookmarkEnd w:id="0"/>
      <w:r w:rsidRPr="00640DB9">
        <w:rPr>
          <w:rFonts w:ascii="Arial" w:hAnsi="Arial" w:cs="Arial"/>
          <w:bCs/>
          <w:color w:val="000000" w:themeColor="text1"/>
          <w:sz w:val="22"/>
          <w:szCs w:val="22"/>
        </w:rPr>
        <w:t xml:space="preserve"> Estas investigaciones deben llevarse a cabo de acuerdo con los procedimientos y </w:t>
      </w:r>
      <w:r w:rsidR="00A22586" w:rsidRPr="00640DB9">
        <w:rPr>
          <w:rFonts w:ascii="Arial" w:hAnsi="Arial" w:cs="Arial"/>
          <w:bCs/>
          <w:color w:val="000000" w:themeColor="text1"/>
          <w:sz w:val="22"/>
          <w:szCs w:val="22"/>
        </w:rPr>
        <w:t>protocolos recomendados por esta comisión</w:t>
      </w:r>
      <w:r w:rsidRPr="00640DB9">
        <w:rPr>
          <w:rFonts w:ascii="Arial" w:hAnsi="Arial" w:cs="Arial"/>
          <w:bCs/>
          <w:color w:val="000000" w:themeColor="text1"/>
          <w:sz w:val="22"/>
          <w:szCs w:val="22"/>
        </w:rPr>
        <w:t xml:space="preserve"> bajo la supervisión de científicos, técnicos o veterinarios.</w:t>
      </w:r>
    </w:p>
    <w:p w14:paraId="63F281A9" w14:textId="77777777" w:rsidR="00640DB9" w:rsidRDefault="00640DB9" w:rsidP="00C7351E">
      <w:pPr>
        <w:jc w:val="both"/>
        <w:rPr>
          <w:rFonts w:ascii="Arial" w:hAnsi="Arial" w:cs="Arial"/>
          <w:bCs/>
          <w:color w:val="auto"/>
          <w:sz w:val="22"/>
          <w:szCs w:val="22"/>
        </w:rPr>
      </w:pPr>
    </w:p>
    <w:p w14:paraId="4E14E222" w14:textId="2A6AF2D4" w:rsidR="00640DB9" w:rsidRPr="00030C1F" w:rsidRDefault="00640DB9" w:rsidP="00C7351E">
      <w:pPr>
        <w:jc w:val="both"/>
        <w:rPr>
          <w:rFonts w:ascii="Arial" w:hAnsi="Arial" w:cs="Arial"/>
          <w:bCs/>
          <w:color w:val="auto"/>
          <w:sz w:val="22"/>
          <w:szCs w:val="22"/>
        </w:rPr>
      </w:pPr>
      <w:r w:rsidRPr="00030C1F">
        <w:rPr>
          <w:rFonts w:ascii="Arial" w:hAnsi="Arial" w:cs="Arial"/>
          <w:bCs/>
          <w:color w:val="auto"/>
          <w:sz w:val="22"/>
          <w:szCs w:val="22"/>
        </w:rPr>
        <w:t xml:space="preserve">La presentación de este protocolo tiene por finalidad evaluar y, en el caso que sea necesario, elaborar recomendaciones y sugerencias sobre los proyectos, facilitando un adecuado manejo de los animales y </w:t>
      </w:r>
      <w:r>
        <w:rPr>
          <w:rFonts w:ascii="Arial" w:hAnsi="Arial" w:cs="Arial"/>
          <w:bCs/>
          <w:color w:val="auto"/>
          <w:sz w:val="22"/>
          <w:szCs w:val="22"/>
        </w:rPr>
        <w:t xml:space="preserve">una correcta y eficiente colecta de muestras biológicas, </w:t>
      </w:r>
      <w:r w:rsidRPr="00030C1F">
        <w:rPr>
          <w:rFonts w:ascii="Arial" w:hAnsi="Arial" w:cs="Arial"/>
          <w:bCs/>
          <w:color w:val="auto"/>
          <w:sz w:val="22"/>
          <w:szCs w:val="22"/>
        </w:rPr>
        <w:t>priorizando el bienestar animal.</w:t>
      </w:r>
    </w:p>
    <w:p w14:paraId="12340959" w14:textId="77777777" w:rsidR="00640DB9" w:rsidRDefault="00640DB9" w:rsidP="00C7351E">
      <w:pPr>
        <w:rPr>
          <w:rFonts w:ascii="Arial" w:hAnsi="Arial" w:cs="Arial"/>
          <w:b/>
          <w:color w:val="auto"/>
          <w:sz w:val="22"/>
          <w:szCs w:val="22"/>
        </w:rPr>
      </w:pPr>
    </w:p>
    <w:p w14:paraId="71574A62" w14:textId="77777777" w:rsidR="00640DB9" w:rsidRDefault="00640DB9" w:rsidP="00C7351E">
      <w:pPr>
        <w:jc w:val="center"/>
        <w:rPr>
          <w:rFonts w:ascii="Arial" w:hAnsi="Arial" w:cs="Arial"/>
          <w:b/>
          <w:color w:val="auto"/>
          <w:sz w:val="22"/>
          <w:szCs w:val="22"/>
        </w:rPr>
      </w:pPr>
      <w:r>
        <w:rPr>
          <w:rFonts w:ascii="Arial" w:hAnsi="Arial" w:cs="Arial"/>
          <w:b/>
          <w:noProof/>
          <w:color w:val="auto"/>
          <w:sz w:val="22"/>
          <w:szCs w:val="22"/>
        </w:rPr>
        <w:drawing>
          <wp:inline distT="0" distB="0" distL="0" distR="0" wp14:anchorId="0EBC82B2" wp14:editId="70EE91D2">
            <wp:extent cx="6118860" cy="11887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8860" cy="1188720"/>
                    </a:xfrm>
                    <a:prstGeom prst="rect">
                      <a:avLst/>
                    </a:prstGeom>
                    <a:noFill/>
                    <a:ln>
                      <a:noFill/>
                    </a:ln>
                  </pic:spPr>
                </pic:pic>
              </a:graphicData>
            </a:graphic>
          </wp:inline>
        </w:drawing>
      </w:r>
    </w:p>
    <w:p w14:paraId="3CCD9480" w14:textId="77777777" w:rsidR="00640DB9" w:rsidRPr="009146D5" w:rsidRDefault="00640DB9" w:rsidP="00C7351E">
      <w:pPr>
        <w:rPr>
          <w:rFonts w:ascii="Arial" w:hAnsi="Arial" w:cs="Arial"/>
          <w:b/>
          <w:color w:val="auto"/>
          <w:sz w:val="22"/>
          <w:szCs w:val="22"/>
        </w:rPr>
      </w:pPr>
    </w:p>
    <w:p w14:paraId="35C6D8EE" w14:textId="77777777" w:rsidR="00640DB9" w:rsidRPr="009146D5" w:rsidRDefault="00640DB9" w:rsidP="00C7351E">
      <w:pPr>
        <w:jc w:val="both"/>
        <w:rPr>
          <w:rFonts w:ascii="Arial" w:hAnsi="Arial" w:cs="Arial"/>
          <w:sz w:val="22"/>
          <w:szCs w:val="22"/>
        </w:rPr>
      </w:pPr>
      <w:r w:rsidRPr="009146D5">
        <w:rPr>
          <w:rFonts w:ascii="Arial" w:hAnsi="Arial" w:cs="Arial"/>
          <w:b/>
          <w:sz w:val="22"/>
          <w:szCs w:val="22"/>
        </w:rPr>
        <w:t xml:space="preserve">Nota para el Investigador: </w:t>
      </w:r>
      <w:r w:rsidRPr="009146D5">
        <w:rPr>
          <w:rFonts w:ascii="Arial" w:hAnsi="Arial" w:cs="Arial"/>
          <w:sz w:val="22"/>
          <w:szCs w:val="22"/>
        </w:rPr>
        <w:t>A fin de facilitar la pronta evaluación de este protocolo, solicitamos leer atentamente cada ítem del presente formulario.</w:t>
      </w:r>
    </w:p>
    <w:p w14:paraId="287CE18D" w14:textId="77777777" w:rsidR="00640DB9" w:rsidRPr="009146D5" w:rsidRDefault="00640DB9" w:rsidP="00C7351E">
      <w:pPr>
        <w:jc w:val="right"/>
        <w:rPr>
          <w:rFonts w:ascii="Arial" w:hAnsi="Arial" w:cs="Arial"/>
          <w:sz w:val="22"/>
          <w:szCs w:val="22"/>
        </w:rPr>
      </w:pPr>
    </w:p>
    <w:p w14:paraId="59E5B5D0" w14:textId="77777777" w:rsidR="00640DB9" w:rsidRPr="009146D5" w:rsidRDefault="00640DB9" w:rsidP="00C7351E">
      <w:pPr>
        <w:rPr>
          <w:rFonts w:ascii="Arial" w:hAnsi="Arial" w:cs="Arial"/>
          <w:b/>
          <w:color w:val="auto"/>
          <w:sz w:val="22"/>
          <w:szCs w:val="22"/>
          <w:u w:val="single"/>
        </w:rPr>
      </w:pPr>
      <w:r w:rsidRPr="009146D5">
        <w:rPr>
          <w:rFonts w:ascii="Arial" w:hAnsi="Arial" w:cs="Arial"/>
          <w:b/>
          <w:color w:val="auto"/>
          <w:sz w:val="22"/>
          <w:szCs w:val="22"/>
          <w:u w:val="single"/>
        </w:rPr>
        <w:t>Esta presentación corresponde a (</w:t>
      </w:r>
      <w:r w:rsidRPr="009146D5">
        <w:rPr>
          <w:rFonts w:ascii="Arial" w:hAnsi="Arial" w:cs="Arial"/>
          <w:b/>
          <w:i/>
          <w:iCs/>
          <w:color w:val="auto"/>
          <w:sz w:val="22"/>
          <w:szCs w:val="22"/>
          <w:u w:val="single"/>
        </w:rPr>
        <w:t>marcar la opción correcta</w:t>
      </w:r>
      <w:r w:rsidRPr="009146D5">
        <w:rPr>
          <w:rFonts w:ascii="Arial" w:hAnsi="Arial" w:cs="Arial"/>
          <w:b/>
          <w:color w:val="auto"/>
          <w:sz w:val="22"/>
          <w:szCs w:val="22"/>
          <w:u w:val="single"/>
        </w:rPr>
        <w:t>):</w:t>
      </w:r>
    </w:p>
    <w:p w14:paraId="5C7CD35D" w14:textId="77777777" w:rsidR="00640DB9" w:rsidRPr="005B6010" w:rsidRDefault="0051635A" w:rsidP="00C7351E">
      <w:pPr>
        <w:rPr>
          <w:rFonts w:ascii="Arial" w:hAnsi="Arial" w:cs="Arial"/>
          <w:color w:val="auto"/>
          <w:sz w:val="22"/>
          <w:szCs w:val="22"/>
        </w:rPr>
      </w:pPr>
      <w:sdt>
        <w:sdtPr>
          <w:rPr>
            <w:rFonts w:ascii="Arial" w:hAnsi="Arial" w:cs="Arial"/>
            <w:color w:val="auto"/>
            <w:sz w:val="22"/>
            <w:szCs w:val="22"/>
          </w:rPr>
          <w:id w:val="-1199082695"/>
        </w:sdtPr>
        <w:sdtEndPr/>
        <w:sdtContent>
          <w:r w:rsidR="00640DB9">
            <w:rPr>
              <w:rFonts w:ascii="MS Gothic" w:eastAsia="MS Gothic" w:hAnsi="MS Gothic" w:cs="Arial" w:hint="eastAsia"/>
              <w:color w:val="auto"/>
              <w:sz w:val="22"/>
              <w:szCs w:val="22"/>
            </w:rPr>
            <w:t>☐</w:t>
          </w:r>
        </w:sdtContent>
      </w:sdt>
      <w:r w:rsidR="00640DB9">
        <w:rPr>
          <w:rFonts w:ascii="Arial" w:hAnsi="Arial" w:cs="Arial"/>
          <w:color w:val="auto"/>
          <w:sz w:val="22"/>
          <w:szCs w:val="22"/>
        </w:rPr>
        <w:t xml:space="preserve"> </w:t>
      </w:r>
      <w:r w:rsidR="00640DB9" w:rsidRPr="005B6010">
        <w:rPr>
          <w:rFonts w:ascii="Arial" w:hAnsi="Arial" w:cs="Arial"/>
          <w:color w:val="auto"/>
          <w:sz w:val="22"/>
          <w:szCs w:val="22"/>
        </w:rPr>
        <w:t>Un nuevo protocolo</w:t>
      </w:r>
    </w:p>
    <w:p w14:paraId="3BC578B8" w14:textId="77777777" w:rsidR="00640DB9" w:rsidRPr="005B6010" w:rsidRDefault="0051635A" w:rsidP="00C7351E">
      <w:pPr>
        <w:rPr>
          <w:rFonts w:ascii="Arial" w:hAnsi="Arial" w:cs="Arial"/>
          <w:color w:val="auto"/>
          <w:sz w:val="22"/>
          <w:szCs w:val="22"/>
        </w:rPr>
      </w:pPr>
      <w:sdt>
        <w:sdtPr>
          <w:rPr>
            <w:rFonts w:ascii="Arial" w:hAnsi="Arial" w:cs="Arial"/>
            <w:color w:val="auto"/>
            <w:sz w:val="22"/>
            <w:szCs w:val="22"/>
          </w:rPr>
          <w:id w:val="668138661"/>
        </w:sdtPr>
        <w:sdtEndPr/>
        <w:sdtContent>
          <w:r w:rsidR="00640DB9">
            <w:rPr>
              <w:rFonts w:ascii="MS Gothic" w:eastAsia="MS Gothic" w:hAnsi="MS Gothic" w:cs="Arial" w:hint="eastAsia"/>
              <w:color w:val="auto"/>
              <w:sz w:val="22"/>
              <w:szCs w:val="22"/>
            </w:rPr>
            <w:t>☐</w:t>
          </w:r>
        </w:sdtContent>
      </w:sdt>
      <w:r w:rsidR="00640DB9">
        <w:rPr>
          <w:rFonts w:ascii="Arial" w:hAnsi="Arial" w:cs="Arial"/>
          <w:color w:val="auto"/>
          <w:sz w:val="22"/>
          <w:szCs w:val="22"/>
        </w:rPr>
        <w:t xml:space="preserve"> </w:t>
      </w:r>
      <w:r w:rsidR="00640DB9" w:rsidRPr="005B6010">
        <w:rPr>
          <w:rFonts w:ascii="Arial" w:hAnsi="Arial" w:cs="Arial"/>
          <w:color w:val="auto"/>
          <w:sz w:val="22"/>
          <w:szCs w:val="22"/>
        </w:rPr>
        <w:t xml:space="preserve">Una nueva versión de un protocolo en evaluación – Indicar N°: </w:t>
      </w:r>
    </w:p>
    <w:p w14:paraId="21B4EDD5" w14:textId="77777777" w:rsidR="00640DB9" w:rsidRPr="005B6010" w:rsidRDefault="0051635A" w:rsidP="00C7351E">
      <w:pPr>
        <w:rPr>
          <w:rFonts w:ascii="Arial" w:hAnsi="Arial" w:cs="Arial"/>
          <w:color w:val="auto"/>
          <w:sz w:val="22"/>
          <w:szCs w:val="22"/>
        </w:rPr>
      </w:pPr>
      <w:sdt>
        <w:sdtPr>
          <w:rPr>
            <w:rFonts w:ascii="Arial" w:hAnsi="Arial" w:cs="Arial"/>
            <w:color w:val="auto"/>
            <w:sz w:val="22"/>
            <w:szCs w:val="22"/>
          </w:rPr>
          <w:id w:val="828557737"/>
        </w:sdtPr>
        <w:sdtEndPr/>
        <w:sdtContent>
          <w:r w:rsidR="00640DB9">
            <w:rPr>
              <w:rFonts w:ascii="MS Gothic" w:eastAsia="MS Gothic" w:hAnsi="MS Gothic" w:cs="Arial" w:hint="eastAsia"/>
              <w:color w:val="auto"/>
              <w:sz w:val="22"/>
              <w:szCs w:val="22"/>
            </w:rPr>
            <w:t>☐</w:t>
          </w:r>
        </w:sdtContent>
      </w:sdt>
      <w:r w:rsidR="00640DB9">
        <w:rPr>
          <w:rFonts w:ascii="Arial" w:hAnsi="Arial" w:cs="Arial"/>
          <w:color w:val="auto"/>
          <w:sz w:val="22"/>
          <w:szCs w:val="22"/>
        </w:rPr>
        <w:t xml:space="preserve"> </w:t>
      </w:r>
      <w:r w:rsidR="00640DB9" w:rsidRPr="005B6010">
        <w:rPr>
          <w:rFonts w:ascii="Arial" w:hAnsi="Arial" w:cs="Arial"/>
          <w:color w:val="auto"/>
          <w:sz w:val="22"/>
          <w:szCs w:val="22"/>
        </w:rPr>
        <w:t>Una modificación de un protocolo ya aprobado</w:t>
      </w:r>
      <w:r w:rsidR="00640DB9">
        <w:rPr>
          <w:rStyle w:val="Refdenotaalpie"/>
          <w:rFonts w:ascii="Arial" w:hAnsi="Arial" w:cs="Arial"/>
          <w:color w:val="auto"/>
          <w:sz w:val="22"/>
          <w:szCs w:val="22"/>
        </w:rPr>
        <w:footnoteReference w:id="1"/>
      </w:r>
      <w:r w:rsidR="00640DB9" w:rsidRPr="005B6010">
        <w:rPr>
          <w:rFonts w:ascii="Arial" w:hAnsi="Arial" w:cs="Arial"/>
          <w:color w:val="auto"/>
          <w:sz w:val="22"/>
          <w:szCs w:val="22"/>
        </w:rPr>
        <w:t xml:space="preserve"> – Indicar N°: </w:t>
      </w:r>
    </w:p>
    <w:p w14:paraId="3514C6B1" w14:textId="77777777" w:rsidR="00640DB9" w:rsidRPr="009146D5" w:rsidRDefault="00640DB9" w:rsidP="00C7351E">
      <w:pPr>
        <w:rPr>
          <w:rFonts w:ascii="Arial" w:hAnsi="Arial" w:cs="Arial"/>
          <w:b/>
          <w:color w:val="auto"/>
          <w:sz w:val="22"/>
          <w:szCs w:val="22"/>
          <w:u w:val="single"/>
        </w:rPr>
      </w:pPr>
    </w:p>
    <w:p w14:paraId="7917449F" w14:textId="77777777" w:rsidR="00640DB9" w:rsidRPr="009146D5" w:rsidRDefault="00640DB9" w:rsidP="00C7351E">
      <w:pPr>
        <w:rPr>
          <w:rFonts w:ascii="Arial" w:hAnsi="Arial" w:cs="Arial"/>
          <w:bCs/>
          <w:sz w:val="22"/>
          <w:szCs w:val="22"/>
          <w:u w:val="single"/>
        </w:rPr>
      </w:pPr>
      <w:r>
        <w:rPr>
          <w:rFonts w:ascii="Arial" w:hAnsi="Arial" w:cs="Arial"/>
          <w:b/>
          <w:sz w:val="22"/>
          <w:szCs w:val="22"/>
          <w:u w:val="single"/>
        </w:rPr>
        <w:t>Datos</w:t>
      </w:r>
      <w:r w:rsidRPr="009146D5">
        <w:rPr>
          <w:rFonts w:ascii="Arial" w:hAnsi="Arial" w:cs="Arial"/>
          <w:b/>
          <w:sz w:val="22"/>
          <w:szCs w:val="22"/>
          <w:u w:val="single"/>
        </w:rPr>
        <w:t xml:space="preserve"> del proyecto: </w:t>
      </w:r>
    </w:p>
    <w:p w14:paraId="0CB07D2E" w14:textId="77777777" w:rsidR="00640DB9" w:rsidRPr="009146D5" w:rsidRDefault="00640DB9" w:rsidP="00C7351E">
      <w:pPr>
        <w:rPr>
          <w:rFonts w:ascii="Arial" w:hAnsi="Arial" w:cs="Arial"/>
          <w:b/>
          <w:color w:val="auto"/>
          <w:sz w:val="22"/>
          <w:szCs w:val="22"/>
        </w:rPr>
      </w:pPr>
    </w:p>
    <w:p w14:paraId="69BEF319" w14:textId="77777777" w:rsidR="00640DB9" w:rsidRPr="005B6010" w:rsidRDefault="00640DB9" w:rsidP="00C7351E">
      <w:pPr>
        <w:pStyle w:val="Prrafodelista"/>
        <w:numPr>
          <w:ilvl w:val="0"/>
          <w:numId w:val="18"/>
        </w:numPr>
        <w:ind w:firstLine="0"/>
        <w:contextualSpacing w:val="0"/>
        <w:rPr>
          <w:rFonts w:ascii="Arial" w:hAnsi="Arial" w:cs="Arial"/>
          <w:bCs/>
          <w:color w:val="auto"/>
          <w:sz w:val="22"/>
          <w:szCs w:val="22"/>
        </w:rPr>
      </w:pPr>
      <w:r w:rsidRPr="005B6010">
        <w:rPr>
          <w:rFonts w:ascii="Arial" w:hAnsi="Arial" w:cs="Arial"/>
          <w:bCs/>
          <w:color w:val="auto"/>
          <w:sz w:val="22"/>
          <w:szCs w:val="22"/>
        </w:rPr>
        <w:t>Título del proyecto:</w:t>
      </w:r>
    </w:p>
    <w:p w14:paraId="5D80F86C" w14:textId="77777777" w:rsidR="00640DB9" w:rsidRPr="005B6010" w:rsidRDefault="00640DB9" w:rsidP="00C7351E">
      <w:pPr>
        <w:pStyle w:val="Prrafodelista"/>
        <w:numPr>
          <w:ilvl w:val="0"/>
          <w:numId w:val="18"/>
        </w:numPr>
        <w:ind w:firstLine="0"/>
        <w:contextualSpacing w:val="0"/>
        <w:rPr>
          <w:rFonts w:ascii="Arial" w:hAnsi="Arial" w:cs="Arial"/>
          <w:bCs/>
          <w:color w:val="auto"/>
          <w:sz w:val="22"/>
          <w:szCs w:val="22"/>
        </w:rPr>
      </w:pPr>
      <w:r w:rsidRPr="005B6010">
        <w:rPr>
          <w:rFonts w:ascii="Arial" w:hAnsi="Arial" w:cs="Arial"/>
          <w:bCs/>
          <w:color w:val="auto"/>
          <w:sz w:val="22"/>
          <w:szCs w:val="22"/>
        </w:rPr>
        <w:t>Fecha prevista de inicio de actividades:</w:t>
      </w:r>
    </w:p>
    <w:p w14:paraId="37C7281E" w14:textId="77777777" w:rsidR="00640DB9" w:rsidRPr="005B6010" w:rsidRDefault="00640DB9" w:rsidP="00C7351E">
      <w:pPr>
        <w:pStyle w:val="Prrafodelista"/>
        <w:numPr>
          <w:ilvl w:val="0"/>
          <w:numId w:val="18"/>
        </w:numPr>
        <w:ind w:firstLine="0"/>
        <w:contextualSpacing w:val="0"/>
        <w:rPr>
          <w:rFonts w:ascii="Arial" w:hAnsi="Arial" w:cs="Arial"/>
          <w:bCs/>
          <w:color w:val="auto"/>
          <w:sz w:val="22"/>
          <w:szCs w:val="22"/>
        </w:rPr>
      </w:pPr>
      <w:r w:rsidRPr="005B6010">
        <w:rPr>
          <w:rFonts w:ascii="Arial" w:hAnsi="Arial" w:cs="Arial"/>
          <w:bCs/>
          <w:color w:val="auto"/>
          <w:sz w:val="22"/>
          <w:szCs w:val="22"/>
        </w:rPr>
        <w:t>Fecha prevista de finalización de actividades:</w:t>
      </w:r>
    </w:p>
    <w:p w14:paraId="6E5ADB6A" w14:textId="77777777" w:rsidR="00640DB9" w:rsidRPr="005B6010" w:rsidRDefault="00640DB9" w:rsidP="00C7351E">
      <w:pPr>
        <w:pStyle w:val="Prrafodelista"/>
        <w:numPr>
          <w:ilvl w:val="0"/>
          <w:numId w:val="18"/>
        </w:numPr>
        <w:ind w:firstLine="0"/>
        <w:contextualSpacing w:val="0"/>
        <w:rPr>
          <w:rFonts w:ascii="Arial" w:hAnsi="Arial" w:cs="Arial"/>
          <w:bCs/>
          <w:color w:val="auto"/>
          <w:sz w:val="22"/>
          <w:szCs w:val="22"/>
        </w:rPr>
      </w:pPr>
      <w:r>
        <w:rPr>
          <w:rFonts w:ascii="Arial" w:hAnsi="Arial" w:cs="Arial"/>
          <w:bCs/>
          <w:color w:val="auto"/>
          <w:sz w:val="22"/>
          <w:szCs w:val="22"/>
        </w:rPr>
        <w:t>Grupo animal</w:t>
      </w:r>
      <w:r w:rsidRPr="005B6010">
        <w:rPr>
          <w:rFonts w:ascii="Arial" w:hAnsi="Arial" w:cs="Arial"/>
          <w:bCs/>
          <w:color w:val="auto"/>
          <w:sz w:val="22"/>
          <w:szCs w:val="22"/>
        </w:rPr>
        <w:t xml:space="preserve">: </w:t>
      </w:r>
      <w:sdt>
        <w:sdtPr>
          <w:rPr>
            <w:rFonts w:ascii="Arial" w:hAnsi="Arial" w:cs="Arial"/>
            <w:bCs/>
            <w:color w:val="auto"/>
            <w:sz w:val="22"/>
            <w:szCs w:val="22"/>
          </w:rPr>
          <w:alias w:val="Tipo de animal"/>
          <w:tag w:val="Tipo de animal"/>
          <w:id w:val="1013655476"/>
          <w:placeholder>
            <w:docPart w:val="B137F074A2284A65BC5FDD4DB187026E"/>
          </w:placeholder>
          <w:showingPlcHdr/>
          <w:dropDownList>
            <w:listItem w:value="Elija un elemento."/>
            <w:listItem w:displayText="Ratones" w:value="Ratones"/>
            <w:listItem w:displayText="Ratas" w:value="Ratas"/>
            <w:listItem w:displayText="Otros mamíferos" w:value="Otros mamíferos"/>
            <w:listItem w:displayText="Peces" w:value="Peces"/>
            <w:listItem w:displayText="Anfibios" w:value="Anfibios"/>
            <w:listItem w:displayText="Aves" w:value="Aves"/>
          </w:dropDownList>
        </w:sdtPr>
        <w:sdtEndPr/>
        <w:sdtContent>
          <w:r w:rsidRPr="00F56F9C">
            <w:rPr>
              <w:rStyle w:val="Textodelmarcadordeposicin"/>
            </w:rPr>
            <w:t>Elija un elemento.</w:t>
          </w:r>
        </w:sdtContent>
      </w:sdt>
      <w:r w:rsidRPr="005B6010">
        <w:rPr>
          <w:rFonts w:ascii="Arial" w:hAnsi="Arial" w:cs="Arial"/>
          <w:bCs/>
          <w:color w:val="auto"/>
          <w:sz w:val="22"/>
          <w:szCs w:val="22"/>
        </w:rPr>
        <w:t xml:space="preserve"> </w:t>
      </w:r>
    </w:p>
    <w:p w14:paraId="2EA06D84" w14:textId="77777777" w:rsidR="00640DB9" w:rsidRPr="00250484" w:rsidRDefault="00640DB9" w:rsidP="00C7351E">
      <w:pPr>
        <w:pStyle w:val="Prrafodelista"/>
        <w:numPr>
          <w:ilvl w:val="0"/>
          <w:numId w:val="18"/>
        </w:numPr>
        <w:ind w:firstLine="0"/>
        <w:contextualSpacing w:val="0"/>
        <w:rPr>
          <w:rFonts w:ascii="Arial" w:hAnsi="Arial" w:cs="Arial"/>
          <w:bCs/>
          <w:color w:val="auto"/>
          <w:sz w:val="22"/>
          <w:szCs w:val="22"/>
        </w:rPr>
      </w:pPr>
      <w:r w:rsidRPr="005B6010">
        <w:rPr>
          <w:rFonts w:ascii="Arial" w:hAnsi="Arial" w:cs="Arial"/>
          <w:bCs/>
          <w:color w:val="auto"/>
          <w:sz w:val="22"/>
          <w:szCs w:val="22"/>
        </w:rPr>
        <w:t xml:space="preserve">Lugar donde se desarrollan los experimentos: </w:t>
      </w:r>
      <w:sdt>
        <w:sdtPr>
          <w:alias w:val="Lugar experimentos"/>
          <w:tag w:val="Lugar experimentos"/>
          <w:id w:val="-633483210"/>
          <w:placeholder>
            <w:docPart w:val="0EFADFAD4F1B4F9BA05A8A8B7962C3A3"/>
          </w:placeholder>
          <w:showingPlcHdr/>
          <w:dropDownList>
            <w:listItem w:value="Elija un elemento."/>
            <w:listItem w:displayText="Laboratorio del IR en Pabellón 1" w:value="Laboratorio del IR en Pabellón 1"/>
            <w:listItem w:displayText="Laboratorio del IR en Pabellón 2" w:value="Laboratorio del IR en Pabellón 2"/>
            <w:listItem w:displayText="Laboratorio del IR en Pabellón Industrias" w:value="Laboratorio del IR en Pabellón Industrias"/>
            <w:listItem w:displayText="Laboratorio del IR en Edificio IFIBYNE" w:value="Laboratorio del IR en Edificio IFIBYNE"/>
            <w:listItem w:displayText="Bioterio Central" w:value="Bioterio Central"/>
            <w:listItem w:displayText="BANT o anexos al Bioterio" w:value="BANT o anexos al Bioterio"/>
          </w:dropDownList>
        </w:sdtPr>
        <w:sdtEndPr/>
        <w:sdtContent>
          <w:r w:rsidRPr="00CE5130">
            <w:rPr>
              <w:rStyle w:val="Textodelmarcadordeposicin"/>
              <w:lang w:val="es-ES"/>
            </w:rPr>
            <w:t>Elija un elemento.</w:t>
          </w:r>
        </w:sdtContent>
      </w:sdt>
    </w:p>
    <w:p w14:paraId="5B962C1B" w14:textId="77777777" w:rsidR="00640DB9" w:rsidRPr="00250484" w:rsidRDefault="00640DB9" w:rsidP="00C7351E">
      <w:pPr>
        <w:pStyle w:val="Prrafodelista"/>
        <w:numPr>
          <w:ilvl w:val="0"/>
          <w:numId w:val="18"/>
        </w:numPr>
        <w:ind w:firstLine="0"/>
        <w:contextualSpacing w:val="0"/>
        <w:rPr>
          <w:rFonts w:ascii="Arial" w:hAnsi="Arial" w:cs="Arial"/>
          <w:bCs/>
          <w:color w:val="auto"/>
          <w:sz w:val="22"/>
          <w:szCs w:val="22"/>
        </w:rPr>
      </w:pPr>
      <w:r w:rsidRPr="00250484">
        <w:rPr>
          <w:rFonts w:ascii="Arial" w:hAnsi="Arial" w:cs="Arial"/>
          <w:sz w:val="22"/>
          <w:szCs w:val="22"/>
        </w:rPr>
        <w:t xml:space="preserve">Nombre completo del </w:t>
      </w:r>
      <w:r w:rsidRPr="00250484">
        <w:rPr>
          <w:rFonts w:ascii="Arial" w:hAnsi="Arial" w:cs="Arial"/>
          <w:b/>
          <w:bCs/>
          <w:sz w:val="22"/>
          <w:szCs w:val="22"/>
        </w:rPr>
        <w:t>Investigador Responsable</w:t>
      </w:r>
      <w:r>
        <w:rPr>
          <w:rFonts w:ascii="Arial" w:hAnsi="Arial" w:cs="Arial"/>
          <w:b/>
          <w:bCs/>
          <w:sz w:val="22"/>
          <w:szCs w:val="22"/>
        </w:rPr>
        <w:t xml:space="preserve"> (IR)</w:t>
      </w:r>
      <w:r w:rsidRPr="00250484">
        <w:rPr>
          <w:rStyle w:val="Ancladenotaalpie"/>
          <w:rFonts w:ascii="Arial" w:hAnsi="Arial" w:cs="Arial"/>
          <w:b/>
          <w:color w:val="000000" w:themeColor="text1"/>
          <w:sz w:val="22"/>
          <w:szCs w:val="22"/>
        </w:rPr>
        <w:footnoteReference w:id="2"/>
      </w:r>
      <w:r w:rsidRPr="00250484">
        <w:rPr>
          <w:rFonts w:ascii="Arial" w:hAnsi="Arial" w:cs="Arial"/>
          <w:sz w:val="22"/>
          <w:szCs w:val="22"/>
        </w:rPr>
        <w:t>:</w:t>
      </w:r>
    </w:p>
    <w:p w14:paraId="2B26E8C4" w14:textId="77777777" w:rsidR="00640DB9" w:rsidRPr="00250484" w:rsidRDefault="00640DB9" w:rsidP="00C7351E">
      <w:pPr>
        <w:rPr>
          <w:rFonts w:ascii="Arial" w:hAnsi="Arial" w:cs="Arial"/>
          <w:bCs/>
          <w:color w:val="auto"/>
          <w:sz w:val="22"/>
          <w:szCs w:val="22"/>
        </w:rPr>
      </w:pPr>
    </w:p>
    <w:p w14:paraId="0B2960B3" w14:textId="77777777" w:rsidR="00991434" w:rsidRPr="00640DB9" w:rsidRDefault="00991434" w:rsidP="00C7351E">
      <w:pPr>
        <w:spacing w:line="276" w:lineRule="auto"/>
        <w:rPr>
          <w:rFonts w:ascii="Arial" w:eastAsia="Calibri" w:hAnsi="Arial" w:cs="Arial"/>
          <w:color w:val="000000" w:themeColor="text1"/>
          <w:sz w:val="22"/>
          <w:szCs w:val="22"/>
          <w:u w:val="single"/>
        </w:rPr>
      </w:pPr>
    </w:p>
    <w:p w14:paraId="6E0324FD" w14:textId="77777777" w:rsidR="00640DB9" w:rsidRDefault="00640DB9" w:rsidP="00C7351E">
      <w:pPr>
        <w:rPr>
          <w:rFonts w:ascii="Arial" w:eastAsia="Calibri" w:hAnsi="Arial" w:cs="Arial"/>
          <w:b/>
          <w:color w:val="000000" w:themeColor="text1"/>
          <w:sz w:val="22"/>
          <w:szCs w:val="22"/>
          <w:u w:val="single"/>
        </w:rPr>
      </w:pPr>
      <w:r>
        <w:rPr>
          <w:rFonts w:ascii="Arial" w:eastAsia="Calibri" w:hAnsi="Arial" w:cs="Arial"/>
          <w:b/>
          <w:color w:val="000000" w:themeColor="text1"/>
          <w:sz w:val="22"/>
          <w:szCs w:val="22"/>
          <w:u w:val="single"/>
        </w:rPr>
        <w:br w:type="page"/>
      </w:r>
    </w:p>
    <w:p w14:paraId="0B2960B4" w14:textId="3B34A74E" w:rsidR="00F82812" w:rsidRPr="00640DB9" w:rsidRDefault="00623BB9" w:rsidP="00C7351E">
      <w:pPr>
        <w:spacing w:line="276" w:lineRule="auto"/>
        <w:rPr>
          <w:rFonts w:ascii="Arial" w:eastAsia="Calibri" w:hAnsi="Arial" w:cs="Arial"/>
          <w:b/>
          <w:color w:val="000000" w:themeColor="text1"/>
          <w:sz w:val="22"/>
          <w:szCs w:val="22"/>
          <w:u w:val="single"/>
        </w:rPr>
      </w:pPr>
      <w:r w:rsidRPr="00640DB9">
        <w:rPr>
          <w:rFonts w:ascii="Arial" w:eastAsia="Calibri" w:hAnsi="Arial" w:cs="Arial"/>
          <w:b/>
          <w:color w:val="000000" w:themeColor="text1"/>
          <w:sz w:val="22"/>
          <w:szCs w:val="22"/>
          <w:u w:val="single"/>
        </w:rPr>
        <w:lastRenderedPageBreak/>
        <w:t xml:space="preserve">Datos del investigador responsable </w:t>
      </w:r>
      <w:r w:rsidR="000A6CB1" w:rsidRPr="00640DB9">
        <w:rPr>
          <w:rFonts w:ascii="Arial" w:eastAsia="Calibri" w:hAnsi="Arial" w:cs="Arial"/>
          <w:b/>
          <w:color w:val="000000" w:themeColor="text1"/>
          <w:sz w:val="22"/>
          <w:szCs w:val="22"/>
          <w:u w:val="single"/>
        </w:rPr>
        <w:t>(IR)</w:t>
      </w:r>
      <w:r w:rsidR="000A6CB1" w:rsidRPr="00640DB9">
        <w:rPr>
          <w:rStyle w:val="Refdenotaalpie"/>
          <w:rFonts w:ascii="Arial" w:eastAsia="Calibri" w:hAnsi="Arial" w:cs="Arial"/>
          <w:b/>
          <w:color w:val="000000" w:themeColor="text1"/>
          <w:sz w:val="22"/>
          <w:szCs w:val="22"/>
          <w:u w:val="single"/>
        </w:rPr>
        <w:footnoteReference w:id="3"/>
      </w:r>
      <w:r w:rsidR="000A6CB1" w:rsidRPr="00640DB9">
        <w:rPr>
          <w:rFonts w:ascii="Arial" w:eastAsia="Calibri" w:hAnsi="Arial" w:cs="Arial"/>
          <w:b/>
          <w:color w:val="000000" w:themeColor="text1"/>
          <w:sz w:val="22"/>
          <w:szCs w:val="22"/>
          <w:u w:val="single"/>
        </w:rPr>
        <w:t>:</w:t>
      </w:r>
    </w:p>
    <w:p w14:paraId="0E4B257B" w14:textId="77777777" w:rsidR="00640DB9" w:rsidRPr="005B6010" w:rsidRDefault="00640DB9" w:rsidP="00C7351E">
      <w:pPr>
        <w:pStyle w:val="Prrafodelista"/>
        <w:numPr>
          <w:ilvl w:val="0"/>
          <w:numId w:val="19"/>
        </w:numPr>
        <w:ind w:firstLine="0"/>
        <w:contextualSpacing w:val="0"/>
        <w:rPr>
          <w:rFonts w:ascii="Arial" w:hAnsi="Arial" w:cs="Arial"/>
          <w:sz w:val="22"/>
          <w:szCs w:val="22"/>
        </w:rPr>
      </w:pPr>
      <w:r>
        <w:rPr>
          <w:rFonts w:ascii="Arial" w:hAnsi="Arial" w:cs="Arial"/>
          <w:sz w:val="22"/>
          <w:szCs w:val="22"/>
        </w:rPr>
        <w:t>Nombre completo (reiterar):</w:t>
      </w:r>
      <w:r w:rsidRPr="005B6010">
        <w:rPr>
          <w:rFonts w:ascii="Arial" w:hAnsi="Arial" w:cs="Arial"/>
          <w:sz w:val="22"/>
          <w:szCs w:val="22"/>
        </w:rPr>
        <w:t xml:space="preserve"> </w:t>
      </w:r>
    </w:p>
    <w:p w14:paraId="73E9A810" w14:textId="77777777" w:rsidR="00640DB9" w:rsidRPr="005B6010" w:rsidRDefault="00640DB9" w:rsidP="00C7351E">
      <w:pPr>
        <w:pStyle w:val="Prrafodelista"/>
        <w:numPr>
          <w:ilvl w:val="0"/>
          <w:numId w:val="19"/>
        </w:numPr>
        <w:ind w:firstLine="0"/>
        <w:contextualSpacing w:val="0"/>
        <w:rPr>
          <w:rFonts w:ascii="Arial" w:hAnsi="Arial" w:cs="Arial"/>
          <w:color w:val="auto"/>
          <w:sz w:val="22"/>
          <w:szCs w:val="22"/>
        </w:rPr>
      </w:pPr>
      <w:r w:rsidRPr="005B6010">
        <w:rPr>
          <w:rFonts w:ascii="Arial" w:hAnsi="Arial" w:cs="Arial"/>
          <w:color w:val="auto"/>
          <w:sz w:val="22"/>
          <w:szCs w:val="22"/>
        </w:rPr>
        <w:t>DNI:</w:t>
      </w:r>
    </w:p>
    <w:p w14:paraId="65E1597C" w14:textId="77777777" w:rsidR="00640DB9" w:rsidRPr="005B6010" w:rsidRDefault="00640DB9" w:rsidP="00C7351E">
      <w:pPr>
        <w:pStyle w:val="Prrafodelista"/>
        <w:numPr>
          <w:ilvl w:val="0"/>
          <w:numId w:val="19"/>
        </w:numPr>
        <w:ind w:firstLine="0"/>
        <w:contextualSpacing w:val="0"/>
        <w:rPr>
          <w:rFonts w:ascii="Arial" w:hAnsi="Arial" w:cs="Arial"/>
          <w:color w:val="auto"/>
          <w:sz w:val="22"/>
          <w:szCs w:val="22"/>
        </w:rPr>
      </w:pPr>
      <w:r w:rsidRPr="005B6010">
        <w:rPr>
          <w:rFonts w:ascii="Arial" w:hAnsi="Arial" w:cs="Arial"/>
          <w:color w:val="auto"/>
          <w:sz w:val="22"/>
          <w:szCs w:val="22"/>
        </w:rPr>
        <w:t>Título de grado:</w:t>
      </w:r>
    </w:p>
    <w:p w14:paraId="1132C4A3" w14:textId="77777777" w:rsidR="00640DB9" w:rsidRPr="005B6010" w:rsidRDefault="00640DB9" w:rsidP="00C7351E">
      <w:pPr>
        <w:pStyle w:val="Prrafodelista"/>
        <w:numPr>
          <w:ilvl w:val="0"/>
          <w:numId w:val="19"/>
        </w:numPr>
        <w:ind w:firstLine="0"/>
        <w:contextualSpacing w:val="0"/>
        <w:rPr>
          <w:rFonts w:ascii="Arial" w:hAnsi="Arial" w:cs="Arial"/>
          <w:color w:val="auto"/>
          <w:sz w:val="22"/>
          <w:szCs w:val="22"/>
        </w:rPr>
      </w:pPr>
      <w:r w:rsidRPr="005B6010">
        <w:rPr>
          <w:rFonts w:ascii="Arial" w:hAnsi="Arial" w:cs="Arial"/>
          <w:color w:val="auto"/>
          <w:sz w:val="22"/>
          <w:szCs w:val="22"/>
        </w:rPr>
        <w:t xml:space="preserve">Máximo título académico alcanzado: </w:t>
      </w:r>
    </w:p>
    <w:p w14:paraId="63AE6BD7" w14:textId="77777777" w:rsidR="00640DB9" w:rsidRPr="005B6010" w:rsidRDefault="00640DB9" w:rsidP="00C7351E">
      <w:pPr>
        <w:pStyle w:val="Prrafodelista"/>
        <w:numPr>
          <w:ilvl w:val="0"/>
          <w:numId w:val="19"/>
        </w:numPr>
        <w:ind w:firstLine="0"/>
        <w:contextualSpacing w:val="0"/>
        <w:rPr>
          <w:rFonts w:ascii="Arial" w:hAnsi="Arial" w:cs="Arial"/>
          <w:color w:val="auto"/>
          <w:sz w:val="22"/>
          <w:szCs w:val="22"/>
        </w:rPr>
      </w:pPr>
      <w:r w:rsidRPr="005B6010">
        <w:rPr>
          <w:rFonts w:ascii="Arial" w:hAnsi="Arial" w:cs="Arial"/>
          <w:color w:val="auto"/>
          <w:sz w:val="22"/>
          <w:szCs w:val="22"/>
        </w:rPr>
        <w:t>Correo electrónico:</w:t>
      </w:r>
    </w:p>
    <w:p w14:paraId="356C1403" w14:textId="77777777" w:rsidR="00640DB9" w:rsidRPr="005B6010" w:rsidRDefault="00640DB9" w:rsidP="00C7351E">
      <w:pPr>
        <w:pStyle w:val="Prrafodelista"/>
        <w:numPr>
          <w:ilvl w:val="0"/>
          <w:numId w:val="19"/>
        </w:numPr>
        <w:ind w:firstLine="0"/>
        <w:contextualSpacing w:val="0"/>
        <w:rPr>
          <w:rFonts w:ascii="Arial" w:hAnsi="Arial" w:cs="Arial"/>
          <w:color w:val="auto"/>
          <w:sz w:val="22"/>
          <w:szCs w:val="22"/>
        </w:rPr>
      </w:pPr>
      <w:r w:rsidRPr="005B6010">
        <w:rPr>
          <w:rFonts w:ascii="Arial" w:hAnsi="Arial" w:cs="Arial"/>
          <w:color w:val="auto"/>
          <w:sz w:val="22"/>
          <w:szCs w:val="22"/>
        </w:rPr>
        <w:t>Teléfono de contacto:</w:t>
      </w:r>
    </w:p>
    <w:p w14:paraId="0E488911" w14:textId="77777777" w:rsidR="00640DB9" w:rsidRPr="005B6010" w:rsidRDefault="00640DB9" w:rsidP="00C7351E">
      <w:pPr>
        <w:pStyle w:val="Prrafodelista"/>
        <w:numPr>
          <w:ilvl w:val="0"/>
          <w:numId w:val="19"/>
        </w:numPr>
        <w:ind w:firstLine="0"/>
        <w:contextualSpacing w:val="0"/>
        <w:rPr>
          <w:rFonts w:ascii="Arial" w:hAnsi="Arial" w:cs="Arial"/>
          <w:color w:val="auto"/>
          <w:sz w:val="22"/>
          <w:szCs w:val="22"/>
        </w:rPr>
      </w:pPr>
      <w:r w:rsidRPr="005B6010">
        <w:rPr>
          <w:rFonts w:ascii="Arial" w:hAnsi="Arial" w:cs="Arial"/>
          <w:color w:val="auto"/>
          <w:sz w:val="22"/>
          <w:szCs w:val="22"/>
        </w:rPr>
        <w:t>Teléfono alternativo:</w:t>
      </w:r>
    </w:p>
    <w:p w14:paraId="0FBEF9B7" w14:textId="77777777" w:rsidR="00640DB9" w:rsidRPr="005B6010" w:rsidRDefault="00640DB9" w:rsidP="00C7351E">
      <w:pPr>
        <w:rPr>
          <w:rFonts w:ascii="Arial" w:hAnsi="Arial" w:cs="Arial"/>
          <w:color w:val="auto"/>
          <w:sz w:val="22"/>
          <w:szCs w:val="22"/>
        </w:rPr>
      </w:pPr>
      <w:r w:rsidRPr="005B6010">
        <w:rPr>
          <w:rFonts w:ascii="Arial" w:hAnsi="Arial" w:cs="Arial"/>
          <w:color w:val="auto"/>
          <w:sz w:val="22"/>
          <w:szCs w:val="22"/>
        </w:rPr>
        <w:t>Personal FCEN-UBA, indicar:</w:t>
      </w:r>
    </w:p>
    <w:p w14:paraId="2C7E9F39" w14:textId="77777777" w:rsidR="00640DB9" w:rsidRPr="005B6010" w:rsidRDefault="00640DB9" w:rsidP="00C7351E">
      <w:pPr>
        <w:pStyle w:val="Prrafodelista"/>
        <w:numPr>
          <w:ilvl w:val="0"/>
          <w:numId w:val="20"/>
        </w:numPr>
        <w:ind w:left="360" w:firstLine="0"/>
        <w:contextualSpacing w:val="0"/>
        <w:rPr>
          <w:rFonts w:ascii="Arial" w:hAnsi="Arial" w:cs="Arial"/>
          <w:color w:val="auto"/>
          <w:sz w:val="22"/>
          <w:szCs w:val="22"/>
        </w:rPr>
      </w:pPr>
      <w:r w:rsidRPr="005B6010">
        <w:rPr>
          <w:rFonts w:ascii="Arial" w:hAnsi="Arial" w:cs="Arial"/>
          <w:color w:val="auto"/>
          <w:sz w:val="22"/>
          <w:szCs w:val="22"/>
        </w:rPr>
        <w:t>Dep</w:t>
      </w:r>
      <w:r>
        <w:rPr>
          <w:rFonts w:ascii="Arial" w:hAnsi="Arial" w:cs="Arial"/>
          <w:color w:val="auto"/>
          <w:sz w:val="22"/>
          <w:szCs w:val="22"/>
        </w:rPr>
        <w:t xml:space="preserve">artamento </w:t>
      </w:r>
      <w:r w:rsidRPr="005B6010">
        <w:rPr>
          <w:rFonts w:ascii="Arial" w:hAnsi="Arial" w:cs="Arial"/>
          <w:color w:val="auto"/>
          <w:sz w:val="22"/>
          <w:szCs w:val="22"/>
        </w:rPr>
        <w:t>FCEN-UBA</w:t>
      </w:r>
      <w:r>
        <w:rPr>
          <w:rFonts w:ascii="Arial" w:hAnsi="Arial" w:cs="Arial"/>
          <w:color w:val="auto"/>
          <w:sz w:val="22"/>
          <w:szCs w:val="22"/>
        </w:rPr>
        <w:t xml:space="preserve"> al que se asocia</w:t>
      </w:r>
      <w:r w:rsidRPr="005B6010">
        <w:rPr>
          <w:rFonts w:ascii="Arial" w:hAnsi="Arial" w:cs="Arial"/>
          <w:color w:val="auto"/>
          <w:sz w:val="22"/>
          <w:szCs w:val="22"/>
        </w:rPr>
        <w:t>:</w:t>
      </w:r>
      <w:r>
        <w:rPr>
          <w:rFonts w:ascii="Arial" w:hAnsi="Arial" w:cs="Arial"/>
          <w:color w:val="auto"/>
          <w:sz w:val="22"/>
          <w:szCs w:val="22"/>
        </w:rPr>
        <w:t xml:space="preserve"> </w:t>
      </w:r>
      <w:sdt>
        <w:sdtPr>
          <w:rPr>
            <w:rFonts w:ascii="Arial" w:hAnsi="Arial" w:cs="Arial"/>
            <w:color w:val="auto"/>
            <w:sz w:val="22"/>
            <w:szCs w:val="22"/>
          </w:rPr>
          <w:alias w:val="Departamentos FCEN-UBA"/>
          <w:tag w:val="Departamentos FCEN-UBA"/>
          <w:id w:val="2108147822"/>
          <w:placeholder>
            <w:docPart w:val="1A199431A2CD4C318D6487014EDD45CD"/>
          </w:placeholder>
          <w:showingPlcHdr/>
          <w:comboBox>
            <w:listItem w:value="Elija un elemento."/>
            <w:listItem w:displayText="DQB" w:value="DQB"/>
            <w:listItem w:displayText="DFBMC" w:value="DFBMC"/>
            <w:listItem w:displayText="DEGE" w:value="DEGE"/>
            <w:listItem w:displayText="DBBE" w:value="DBBE"/>
            <w:listItem w:displayText="DQO" w:value="DQO"/>
            <w:listItem w:displayText="DQIAQF" w:value="DQIAQF"/>
            <w:listItem w:displayText="DI" w:value="DI"/>
            <w:listItem w:displayText="DCAO" w:value="DCAO"/>
            <w:listItem w:displayText="DG" w:value="DG"/>
            <w:listItem w:displayText="DF" w:value="DF"/>
            <w:listItem w:displayText="DC" w:value="DC"/>
            <w:listItem w:displayText="DM" w:value="DM"/>
          </w:comboBox>
        </w:sdtPr>
        <w:sdtEndPr/>
        <w:sdtContent>
          <w:r w:rsidRPr="00CE5130">
            <w:rPr>
              <w:rStyle w:val="Textodelmarcadordeposicin"/>
              <w:lang w:val="es-ES"/>
            </w:rPr>
            <w:t>Elija un elemento.</w:t>
          </w:r>
        </w:sdtContent>
      </w:sdt>
    </w:p>
    <w:p w14:paraId="10AF1AF6" w14:textId="77777777" w:rsidR="00640DB9" w:rsidRDefault="00640DB9" w:rsidP="00C7351E">
      <w:pPr>
        <w:pStyle w:val="Prrafodelista"/>
        <w:numPr>
          <w:ilvl w:val="0"/>
          <w:numId w:val="20"/>
        </w:numPr>
        <w:ind w:left="360" w:firstLine="0"/>
        <w:contextualSpacing w:val="0"/>
        <w:rPr>
          <w:rFonts w:ascii="Arial" w:hAnsi="Arial" w:cs="Arial"/>
          <w:color w:val="auto"/>
          <w:sz w:val="22"/>
          <w:szCs w:val="22"/>
        </w:rPr>
      </w:pPr>
      <w:r>
        <w:rPr>
          <w:rFonts w:ascii="Arial" w:hAnsi="Arial" w:cs="Arial"/>
          <w:color w:val="auto"/>
          <w:sz w:val="22"/>
          <w:szCs w:val="22"/>
        </w:rPr>
        <w:t xml:space="preserve">Posición en el Departamento: </w:t>
      </w:r>
      <w:sdt>
        <w:sdtPr>
          <w:rPr>
            <w:rFonts w:ascii="Arial" w:hAnsi="Arial" w:cs="Arial"/>
            <w:color w:val="auto"/>
            <w:sz w:val="22"/>
            <w:szCs w:val="22"/>
          </w:rPr>
          <w:alias w:val="Posición Departamento "/>
          <w:tag w:val="Posición Departamento "/>
          <w:id w:val="-1138409912"/>
          <w:placeholder>
            <w:docPart w:val="1DAD633795F743A4980F3A638CCFED06"/>
          </w:placeholder>
          <w:showingPlcHdr/>
          <w:dropDownList>
            <w:listItem w:value="Elija un elemento."/>
            <w:listItem w:displayText="Profesor Titular" w:value="Profesor Titular"/>
            <w:listItem w:displayText="Profesor Asociado" w:value="Profesor Asociado"/>
            <w:listItem w:displayText="Profesor Adjunto" w:value="Profesor Adjunto"/>
            <w:listItem w:displayText="Profesor Consulto" w:value="Profesor Consulto"/>
            <w:listItem w:displayText="Profesor Emérito" w:value="Profesor Emérito"/>
            <w:listItem w:displayText="JTP" w:value="JTP"/>
            <w:listItem w:displayText="Ayudante Primera" w:value="Ayudante Primera"/>
            <w:listItem w:displayText="Ayudante Segunda" w:value="Ayudante Segunda"/>
            <w:listItem w:displayText="Becario" w:value="Becario"/>
            <w:listItem w:displayText="Contratado" w:value="Contratado"/>
            <w:listItem w:displayText="Otro" w:value="Otro"/>
          </w:dropDownList>
        </w:sdtPr>
        <w:sdtEndPr/>
        <w:sdtContent>
          <w:r w:rsidRPr="00CE5130">
            <w:rPr>
              <w:rStyle w:val="Textodelmarcadordeposicin"/>
              <w:lang w:val="es-ES"/>
            </w:rPr>
            <w:t>Elija un elemento.</w:t>
          </w:r>
        </w:sdtContent>
      </w:sdt>
    </w:p>
    <w:p w14:paraId="1A3D9111" w14:textId="77777777" w:rsidR="006C7492" w:rsidRDefault="006C7492" w:rsidP="00C7351E">
      <w:pPr>
        <w:pStyle w:val="Prrafodelista"/>
        <w:numPr>
          <w:ilvl w:val="0"/>
          <w:numId w:val="20"/>
        </w:numPr>
        <w:ind w:left="360" w:firstLine="0"/>
        <w:contextualSpacing w:val="0"/>
        <w:rPr>
          <w:rFonts w:ascii="Arial" w:hAnsi="Arial" w:cs="Arial"/>
          <w:color w:val="auto"/>
          <w:sz w:val="22"/>
          <w:szCs w:val="22"/>
        </w:rPr>
      </w:pPr>
      <w:r>
        <w:rPr>
          <w:rFonts w:ascii="Arial" w:hAnsi="Arial" w:cs="Arial"/>
          <w:color w:val="auto"/>
          <w:sz w:val="22"/>
          <w:szCs w:val="22"/>
        </w:rPr>
        <w:t xml:space="preserve">Posición CONCET: </w:t>
      </w:r>
      <w:sdt>
        <w:sdtPr>
          <w:rPr>
            <w:rFonts w:ascii="Arial" w:hAnsi="Arial" w:cs="Arial"/>
            <w:color w:val="auto"/>
            <w:sz w:val="22"/>
            <w:szCs w:val="22"/>
          </w:rPr>
          <w:alias w:val="Posición CONICET"/>
          <w:tag w:val="Posición CONICET"/>
          <w:id w:val="-1909609790"/>
          <w:placeholder>
            <w:docPart w:val="2CE3E40F63C94AA3B4354F767650E297"/>
          </w:placeholder>
          <w:showingPlcHdr/>
          <w:dropDownList>
            <w:listItem w:value="Elija un elemento."/>
            <w:listItem w:displayText="Investigador Superior" w:value="Investigador Superior"/>
            <w:listItem w:displayText="Investigador Principal" w:value="Investigador Principal"/>
            <w:listItem w:displayText="Investigador Independiente" w:value="Investigador Independiente"/>
            <w:listItem w:displayText="Investigador Adjunto" w:value="Investigador Adjunto"/>
            <w:listItem w:displayText="Investigador Asistente" w:value="Investigador Asistente"/>
            <w:listItem w:displayText="Personal técnico CPA" w:value="Personal técnico CPA"/>
            <w:listItem w:displayText="Becario postdoctoral" w:value="Becario postdoctoral"/>
            <w:listItem w:displayText="Becario doctoral" w:value="Becario doctoral"/>
            <w:listItem w:displayText="Sin vínculo con CONICET" w:value="Sin vínculo con CONICET"/>
          </w:dropDownList>
        </w:sdtPr>
        <w:sdtEndPr/>
        <w:sdtContent>
          <w:r w:rsidRPr="00CE5130">
            <w:rPr>
              <w:rStyle w:val="Textodelmarcadordeposicin"/>
              <w:lang w:val="es-ES"/>
            </w:rPr>
            <w:t>Elija un elemento.</w:t>
          </w:r>
        </w:sdtContent>
      </w:sdt>
    </w:p>
    <w:p w14:paraId="28AA0D42" w14:textId="77777777" w:rsidR="00640DB9" w:rsidRDefault="00640DB9" w:rsidP="00C7351E">
      <w:pPr>
        <w:pStyle w:val="Prrafodelista"/>
        <w:numPr>
          <w:ilvl w:val="0"/>
          <w:numId w:val="20"/>
        </w:numPr>
        <w:ind w:left="360" w:firstLine="0"/>
        <w:contextualSpacing w:val="0"/>
        <w:rPr>
          <w:rFonts w:ascii="Arial" w:hAnsi="Arial" w:cs="Arial"/>
          <w:color w:val="auto"/>
          <w:sz w:val="22"/>
          <w:szCs w:val="22"/>
        </w:rPr>
      </w:pPr>
      <w:r w:rsidRPr="005B6010">
        <w:rPr>
          <w:rFonts w:ascii="Arial" w:hAnsi="Arial" w:cs="Arial"/>
          <w:color w:val="auto"/>
          <w:sz w:val="22"/>
          <w:szCs w:val="22"/>
        </w:rPr>
        <w:t xml:space="preserve">Lugar de trabajo CONICET: </w:t>
      </w:r>
      <w:sdt>
        <w:sdtPr>
          <w:rPr>
            <w:rFonts w:ascii="Arial" w:hAnsi="Arial" w:cs="Arial"/>
            <w:color w:val="auto"/>
            <w:sz w:val="22"/>
            <w:szCs w:val="22"/>
          </w:rPr>
          <w:alias w:val="Lugar CONICET"/>
          <w:tag w:val="Lugar CONICET"/>
          <w:id w:val="-699551782"/>
          <w:placeholder>
            <w:docPart w:val="B520B869711D4E389B332C07A77103DA"/>
          </w:placeholder>
          <w:showingPlcHdr/>
          <w:dropDownList>
            <w:listItem w:value="Elija un elemento."/>
            <w:listItem w:displayText="IQUIBICEN" w:value="IQUIBICEN"/>
            <w:listItem w:displayText="IFIBYNE" w:value="IFIBYNE"/>
            <w:listItem w:displayText="IB3" w:value="IB3"/>
            <w:listItem w:displayText="IBBEA" w:value="IBBEA"/>
            <w:listItem w:displayText="IEGEBA" w:value="IEGEBA"/>
            <w:listItem w:displayText="INMIBO" w:value="INMIBO"/>
            <w:listItem w:displayText="UMYMFOR" w:value="UMYMFOR"/>
            <w:listItem w:displayText="CIHIDECAR" w:value="CIHIDECAR"/>
            <w:listItem w:displayText="INQUIMAE" w:value="INQUIMAE"/>
            <w:listItem w:displayText="ITAPROQ" w:value="ITAPROQ"/>
            <w:listItem w:displayText="CIMA" w:value="CIMA"/>
            <w:listItem w:displayText="IDEAN" w:value="IDEAN"/>
            <w:listItem w:displayText="IGEBA" w:value="IGEBA"/>
            <w:listItem w:displayText="INGEIS" w:value="INGEIS"/>
            <w:listItem w:displayText="IFIBA" w:value="IFIBA"/>
            <w:listItem w:displayText="INFIP" w:value="INFIP"/>
            <w:listItem w:displayText="IAFE" w:value="IAFE"/>
            <w:listItem w:displayText="IC" w:value="IC"/>
            <w:listItem w:displayText="ICC" w:value="ICC"/>
            <w:listItem w:displayText="IMAS" w:value="IMAS"/>
          </w:dropDownList>
        </w:sdtPr>
        <w:sdtEndPr/>
        <w:sdtContent>
          <w:r w:rsidRPr="00CE5130">
            <w:rPr>
              <w:rStyle w:val="Textodelmarcadordeposicin"/>
              <w:lang w:val="es-ES"/>
            </w:rPr>
            <w:t>Elija un elemento.</w:t>
          </w:r>
        </w:sdtContent>
      </w:sdt>
    </w:p>
    <w:p w14:paraId="7ECDBF44" w14:textId="77777777" w:rsidR="00640DB9" w:rsidRDefault="00640DB9" w:rsidP="00C7351E">
      <w:pPr>
        <w:rPr>
          <w:rFonts w:ascii="Arial" w:hAnsi="Arial" w:cs="Arial"/>
          <w:color w:val="auto"/>
          <w:sz w:val="22"/>
          <w:szCs w:val="22"/>
        </w:rPr>
      </w:pPr>
      <w:r>
        <w:rPr>
          <w:rFonts w:ascii="Arial" w:hAnsi="Arial" w:cs="Arial"/>
          <w:color w:val="auto"/>
          <w:sz w:val="22"/>
          <w:szCs w:val="22"/>
        </w:rPr>
        <w:t xml:space="preserve">Personal externo, indicar: </w:t>
      </w:r>
    </w:p>
    <w:p w14:paraId="362F9601" w14:textId="77777777" w:rsidR="00640DB9" w:rsidRDefault="00640DB9" w:rsidP="00C7351E">
      <w:pPr>
        <w:pStyle w:val="Prrafodelista"/>
        <w:numPr>
          <w:ilvl w:val="0"/>
          <w:numId w:val="20"/>
        </w:numPr>
        <w:ind w:left="360" w:firstLine="0"/>
        <w:contextualSpacing w:val="0"/>
        <w:rPr>
          <w:rFonts w:ascii="Arial" w:hAnsi="Arial" w:cs="Arial"/>
          <w:color w:val="auto"/>
          <w:sz w:val="22"/>
          <w:szCs w:val="22"/>
        </w:rPr>
      </w:pPr>
      <w:r>
        <w:rPr>
          <w:rFonts w:ascii="Arial" w:hAnsi="Arial" w:cs="Arial"/>
          <w:color w:val="auto"/>
          <w:sz w:val="22"/>
          <w:szCs w:val="22"/>
        </w:rPr>
        <w:t>Institución a la que pertenece:</w:t>
      </w:r>
    </w:p>
    <w:p w14:paraId="5A9A7968" w14:textId="77777777" w:rsidR="00640DB9" w:rsidRDefault="00640DB9" w:rsidP="00C7351E">
      <w:pPr>
        <w:pStyle w:val="Prrafodelista"/>
        <w:numPr>
          <w:ilvl w:val="0"/>
          <w:numId w:val="20"/>
        </w:numPr>
        <w:ind w:left="360" w:firstLine="0"/>
        <w:contextualSpacing w:val="0"/>
        <w:rPr>
          <w:rFonts w:ascii="Arial" w:hAnsi="Arial" w:cs="Arial"/>
          <w:color w:val="auto"/>
          <w:sz w:val="22"/>
          <w:szCs w:val="22"/>
        </w:rPr>
      </w:pPr>
      <w:r w:rsidRPr="005B6010">
        <w:rPr>
          <w:rFonts w:ascii="Arial" w:hAnsi="Arial" w:cs="Arial"/>
          <w:color w:val="auto"/>
          <w:sz w:val="22"/>
          <w:szCs w:val="22"/>
        </w:rPr>
        <w:t>Cargo o vinculación con dicha Institución:</w:t>
      </w:r>
    </w:p>
    <w:p w14:paraId="06650A6B" w14:textId="77777777" w:rsidR="006C7492" w:rsidRDefault="006C7492" w:rsidP="00C7351E">
      <w:pPr>
        <w:pStyle w:val="Prrafodelista"/>
        <w:numPr>
          <w:ilvl w:val="0"/>
          <w:numId w:val="20"/>
        </w:numPr>
        <w:ind w:left="360" w:firstLine="0"/>
        <w:contextualSpacing w:val="0"/>
        <w:rPr>
          <w:rFonts w:ascii="Arial" w:hAnsi="Arial" w:cs="Arial"/>
          <w:color w:val="auto"/>
          <w:sz w:val="22"/>
          <w:szCs w:val="22"/>
        </w:rPr>
      </w:pPr>
      <w:r>
        <w:rPr>
          <w:rFonts w:ascii="Arial" w:hAnsi="Arial" w:cs="Arial"/>
          <w:color w:val="auto"/>
          <w:sz w:val="22"/>
          <w:szCs w:val="22"/>
        </w:rPr>
        <w:t xml:space="preserve">Posición CONCET: </w:t>
      </w:r>
      <w:sdt>
        <w:sdtPr>
          <w:rPr>
            <w:rFonts w:ascii="Arial" w:hAnsi="Arial" w:cs="Arial"/>
            <w:color w:val="auto"/>
            <w:sz w:val="22"/>
            <w:szCs w:val="22"/>
          </w:rPr>
          <w:alias w:val="Posición CONICET"/>
          <w:tag w:val="Posición CONICET"/>
          <w:id w:val="-2118205287"/>
          <w:placeholder>
            <w:docPart w:val="A05B0C657CA2462587785DDE3FF27DE5"/>
          </w:placeholder>
          <w:showingPlcHdr/>
          <w:dropDownList>
            <w:listItem w:value="Elija un elemento."/>
            <w:listItem w:displayText="Investigador Superior" w:value="Investigador Superior"/>
            <w:listItem w:displayText="Investigador Principal" w:value="Investigador Principal"/>
            <w:listItem w:displayText="Investigador Independiente" w:value="Investigador Independiente"/>
            <w:listItem w:displayText="Investigador Adjunto" w:value="Investigador Adjunto"/>
            <w:listItem w:displayText="Investigador Asistente" w:value="Investigador Asistente"/>
            <w:listItem w:displayText="Personal técnico CPA" w:value="Personal técnico CPA"/>
            <w:listItem w:displayText="Becario postdoctoral" w:value="Becario postdoctoral"/>
            <w:listItem w:displayText="Becario doctoral" w:value="Becario doctoral"/>
            <w:listItem w:displayText="Sin vínculo con CONICET" w:value="Sin vínculo con CONICET"/>
          </w:dropDownList>
        </w:sdtPr>
        <w:sdtEndPr/>
        <w:sdtContent>
          <w:r w:rsidRPr="00CE5130">
            <w:rPr>
              <w:rStyle w:val="Textodelmarcadordeposicin"/>
              <w:lang w:val="es-ES"/>
            </w:rPr>
            <w:t>Elija un elemento.</w:t>
          </w:r>
        </w:sdtContent>
      </w:sdt>
    </w:p>
    <w:p w14:paraId="73306AD6" w14:textId="77777777" w:rsidR="00640DB9" w:rsidRDefault="00640DB9" w:rsidP="00C7351E">
      <w:pPr>
        <w:pStyle w:val="Prrafodelista"/>
        <w:numPr>
          <w:ilvl w:val="0"/>
          <w:numId w:val="20"/>
        </w:numPr>
        <w:ind w:left="360" w:firstLine="0"/>
        <w:contextualSpacing w:val="0"/>
        <w:rPr>
          <w:rFonts w:ascii="Arial" w:hAnsi="Arial" w:cs="Arial"/>
          <w:color w:val="auto"/>
          <w:sz w:val="22"/>
          <w:szCs w:val="22"/>
        </w:rPr>
      </w:pPr>
      <w:r w:rsidRPr="005B6010">
        <w:rPr>
          <w:rFonts w:ascii="Arial" w:hAnsi="Arial" w:cs="Arial"/>
          <w:color w:val="auto"/>
          <w:sz w:val="22"/>
          <w:szCs w:val="22"/>
        </w:rPr>
        <w:t xml:space="preserve">Lugar de trabajo CONICET: </w:t>
      </w:r>
    </w:p>
    <w:p w14:paraId="6F9245B6" w14:textId="77777777" w:rsidR="00640DB9" w:rsidRDefault="00640DB9" w:rsidP="00C7351E">
      <w:pPr>
        <w:pStyle w:val="Prrafodelista"/>
        <w:numPr>
          <w:ilvl w:val="0"/>
          <w:numId w:val="20"/>
        </w:numPr>
        <w:ind w:left="360" w:firstLine="0"/>
        <w:contextualSpacing w:val="0"/>
        <w:rPr>
          <w:rFonts w:ascii="Arial" w:hAnsi="Arial" w:cs="Arial"/>
          <w:color w:val="auto"/>
          <w:sz w:val="22"/>
          <w:szCs w:val="22"/>
        </w:rPr>
      </w:pPr>
      <w:r w:rsidRPr="005B6010">
        <w:rPr>
          <w:rFonts w:ascii="Arial" w:hAnsi="Arial" w:cs="Arial"/>
          <w:i/>
          <w:color w:val="auto"/>
          <w:sz w:val="22"/>
          <w:szCs w:val="22"/>
        </w:rPr>
        <w:t>¿</w:t>
      </w:r>
      <w:r w:rsidRPr="005B6010">
        <w:rPr>
          <w:rFonts w:ascii="Arial" w:hAnsi="Arial" w:cs="Arial"/>
          <w:color w:val="auto"/>
          <w:sz w:val="22"/>
          <w:szCs w:val="22"/>
        </w:rPr>
        <w:t>Realizó la capacitación obligatoria sobre animales de laboratorio FCEN-UBA</w:t>
      </w:r>
      <w:r>
        <w:rPr>
          <w:rFonts w:ascii="Arial" w:hAnsi="Arial" w:cs="Arial"/>
          <w:color w:val="auto"/>
          <w:sz w:val="22"/>
          <w:szCs w:val="22"/>
        </w:rPr>
        <w:t>?</w:t>
      </w:r>
    </w:p>
    <w:p w14:paraId="59894B68" w14:textId="77777777" w:rsidR="00640DB9" w:rsidRDefault="00640DB9" w:rsidP="00C7351E">
      <w:pPr>
        <w:pStyle w:val="Prrafodelista"/>
        <w:ind w:left="360"/>
        <w:rPr>
          <w:rFonts w:ascii="Arial" w:hAnsi="Arial" w:cs="Arial"/>
          <w:color w:val="auto"/>
          <w:sz w:val="22"/>
          <w:szCs w:val="22"/>
        </w:rPr>
      </w:pPr>
      <w:r w:rsidRPr="005B6010">
        <w:rPr>
          <w:rFonts w:ascii="Arial" w:hAnsi="Arial" w:cs="Arial"/>
          <w:color w:val="auto"/>
          <w:sz w:val="22"/>
          <w:szCs w:val="22"/>
        </w:rPr>
        <w:t>(</w:t>
      </w:r>
      <w:r>
        <w:rPr>
          <w:rFonts w:ascii="Arial" w:hAnsi="Arial" w:cs="Arial"/>
          <w:color w:val="auto"/>
          <w:sz w:val="22"/>
          <w:szCs w:val="22"/>
        </w:rPr>
        <w:t xml:space="preserve">Cursos CCUAE o CAUAE – </w:t>
      </w:r>
      <w:r w:rsidRPr="005B6010">
        <w:rPr>
          <w:rFonts w:ascii="Arial" w:hAnsi="Arial" w:cs="Arial"/>
          <w:color w:val="auto"/>
          <w:sz w:val="22"/>
          <w:szCs w:val="22"/>
        </w:rPr>
        <w:t>Res</w:t>
      </w:r>
      <w:r>
        <w:rPr>
          <w:rFonts w:ascii="Arial" w:hAnsi="Arial" w:cs="Arial"/>
          <w:color w:val="auto"/>
          <w:sz w:val="22"/>
          <w:szCs w:val="22"/>
        </w:rPr>
        <w:t xml:space="preserve">. </w:t>
      </w:r>
      <w:r w:rsidRPr="005B6010">
        <w:rPr>
          <w:rFonts w:ascii="Arial" w:hAnsi="Arial" w:cs="Arial"/>
          <w:color w:val="auto"/>
          <w:sz w:val="22"/>
          <w:szCs w:val="22"/>
        </w:rPr>
        <w:t xml:space="preserve">CD 3141/2011) </w:t>
      </w:r>
    </w:p>
    <w:p w14:paraId="031EAB07" w14:textId="0A0F6C82" w:rsidR="00640DB9" w:rsidRDefault="0051635A" w:rsidP="00C7351E">
      <w:pPr>
        <w:pStyle w:val="Prrafodelista"/>
        <w:ind w:left="360"/>
        <w:rPr>
          <w:rFonts w:ascii="Arial" w:hAnsi="Arial" w:cs="Arial"/>
          <w:color w:val="auto"/>
          <w:sz w:val="22"/>
          <w:szCs w:val="22"/>
        </w:rPr>
      </w:pPr>
      <w:sdt>
        <w:sdtPr>
          <w:rPr>
            <w:rFonts w:ascii="Arial" w:hAnsi="Arial" w:cs="Arial"/>
            <w:color w:val="auto"/>
            <w:sz w:val="22"/>
            <w:szCs w:val="22"/>
          </w:rPr>
          <w:id w:val="-1684893516"/>
        </w:sdtPr>
        <w:sdtEndPr/>
        <w:sdtContent>
          <w:r w:rsidR="00640DB9">
            <w:rPr>
              <w:rFonts w:ascii="MS Gothic" w:eastAsia="MS Gothic" w:hAnsi="MS Gothic" w:cs="Arial" w:hint="eastAsia"/>
              <w:color w:val="auto"/>
              <w:sz w:val="22"/>
              <w:szCs w:val="22"/>
            </w:rPr>
            <w:t>☐</w:t>
          </w:r>
        </w:sdtContent>
      </w:sdt>
      <w:r w:rsidR="00640DB9">
        <w:rPr>
          <w:rFonts w:ascii="Arial" w:hAnsi="Arial" w:cs="Arial"/>
          <w:color w:val="auto"/>
          <w:sz w:val="22"/>
          <w:szCs w:val="22"/>
        </w:rPr>
        <w:t xml:space="preserve"> </w:t>
      </w:r>
      <w:r w:rsidR="00640DB9" w:rsidRPr="005B6010">
        <w:rPr>
          <w:rFonts w:ascii="Arial" w:hAnsi="Arial" w:cs="Arial"/>
          <w:color w:val="auto"/>
          <w:sz w:val="22"/>
          <w:szCs w:val="22"/>
        </w:rPr>
        <w:t>S</w:t>
      </w:r>
      <w:r w:rsidR="00640DB9">
        <w:rPr>
          <w:rFonts w:ascii="Arial" w:hAnsi="Arial" w:cs="Arial"/>
          <w:color w:val="auto"/>
          <w:sz w:val="22"/>
          <w:szCs w:val="22"/>
        </w:rPr>
        <w:t>Í</w:t>
      </w:r>
      <w:r w:rsidR="00640DB9">
        <w:rPr>
          <w:rFonts w:ascii="Arial" w:hAnsi="Arial" w:cs="Arial"/>
          <w:color w:val="auto"/>
          <w:sz w:val="22"/>
          <w:szCs w:val="22"/>
        </w:rPr>
        <w:tab/>
      </w:r>
      <w:sdt>
        <w:sdtPr>
          <w:rPr>
            <w:rFonts w:ascii="Arial" w:hAnsi="Arial" w:cs="Arial"/>
            <w:color w:val="auto"/>
            <w:sz w:val="22"/>
            <w:szCs w:val="22"/>
          </w:rPr>
          <w:id w:val="-306321785"/>
        </w:sdtPr>
        <w:sdtEndPr/>
        <w:sdtContent>
          <w:r w:rsidR="00640DB9">
            <w:rPr>
              <w:rFonts w:ascii="MS Gothic" w:eastAsia="MS Gothic" w:hAnsi="MS Gothic" w:cs="Arial" w:hint="eastAsia"/>
              <w:color w:val="auto"/>
              <w:sz w:val="22"/>
              <w:szCs w:val="22"/>
            </w:rPr>
            <w:t>☐</w:t>
          </w:r>
        </w:sdtContent>
      </w:sdt>
      <w:r w:rsidR="00640DB9">
        <w:rPr>
          <w:rFonts w:ascii="Arial" w:hAnsi="Arial" w:cs="Arial"/>
          <w:color w:val="auto"/>
          <w:sz w:val="22"/>
          <w:szCs w:val="22"/>
        </w:rPr>
        <w:t xml:space="preserve"> </w:t>
      </w:r>
      <w:r w:rsidR="00640DB9" w:rsidRPr="005B6010">
        <w:rPr>
          <w:rFonts w:ascii="Arial" w:hAnsi="Arial" w:cs="Arial"/>
          <w:color w:val="auto"/>
          <w:sz w:val="22"/>
          <w:szCs w:val="22"/>
        </w:rPr>
        <w:t>NO</w:t>
      </w:r>
      <w:r w:rsidR="00640DB9">
        <w:rPr>
          <w:rFonts w:ascii="Arial" w:hAnsi="Arial" w:cs="Arial"/>
          <w:color w:val="auto"/>
          <w:sz w:val="22"/>
          <w:szCs w:val="22"/>
        </w:rPr>
        <w:tab/>
      </w:r>
      <w:r w:rsidR="00640DB9">
        <w:rPr>
          <w:rFonts w:ascii="Arial" w:hAnsi="Arial" w:cs="Arial"/>
          <w:color w:val="auto"/>
          <w:sz w:val="22"/>
          <w:szCs w:val="22"/>
        </w:rPr>
        <w:tab/>
        <w:t xml:space="preserve">Mes y año de </w:t>
      </w:r>
      <w:r w:rsidR="00B63908">
        <w:rPr>
          <w:rFonts w:ascii="Arial" w:hAnsi="Arial" w:cs="Arial"/>
          <w:color w:val="auto"/>
          <w:sz w:val="22"/>
          <w:szCs w:val="22"/>
        </w:rPr>
        <w:t xml:space="preserve">la última </w:t>
      </w:r>
      <w:r w:rsidR="00640DB9">
        <w:rPr>
          <w:rFonts w:ascii="Arial" w:hAnsi="Arial" w:cs="Arial"/>
          <w:color w:val="auto"/>
          <w:sz w:val="22"/>
          <w:szCs w:val="22"/>
        </w:rPr>
        <w:t>realización:</w:t>
      </w:r>
    </w:p>
    <w:p w14:paraId="4A93E1A4" w14:textId="77777777" w:rsidR="00640DB9" w:rsidRPr="006C2780" w:rsidRDefault="00640DB9" w:rsidP="00C7351E">
      <w:pPr>
        <w:pStyle w:val="Prrafodelista"/>
        <w:numPr>
          <w:ilvl w:val="0"/>
          <w:numId w:val="20"/>
        </w:numPr>
        <w:ind w:left="360" w:firstLine="0"/>
        <w:contextualSpacing w:val="0"/>
        <w:rPr>
          <w:rFonts w:ascii="Arial" w:hAnsi="Arial" w:cs="Arial"/>
          <w:color w:val="auto"/>
          <w:sz w:val="22"/>
          <w:szCs w:val="22"/>
        </w:rPr>
      </w:pPr>
      <w:r w:rsidRPr="005B6010">
        <w:rPr>
          <w:rFonts w:ascii="Arial" w:hAnsi="Arial" w:cs="Arial"/>
          <w:i/>
          <w:color w:val="auto"/>
          <w:sz w:val="22"/>
          <w:szCs w:val="22"/>
        </w:rPr>
        <w:t>¿</w:t>
      </w:r>
      <w:r w:rsidRPr="005B6010">
        <w:rPr>
          <w:rFonts w:ascii="Arial" w:hAnsi="Arial" w:cs="Arial"/>
          <w:color w:val="auto"/>
          <w:sz w:val="22"/>
          <w:szCs w:val="22"/>
        </w:rPr>
        <w:t xml:space="preserve">Realizó </w:t>
      </w:r>
      <w:r>
        <w:rPr>
          <w:rFonts w:ascii="Arial" w:hAnsi="Arial" w:cs="Arial"/>
          <w:color w:val="auto"/>
          <w:sz w:val="22"/>
          <w:szCs w:val="22"/>
        </w:rPr>
        <w:t>el curso de postgrado FCEN-UBA sobre uso y cuidado de animales para experimentación?</w:t>
      </w:r>
    </w:p>
    <w:p w14:paraId="26442FF7" w14:textId="77777777" w:rsidR="00640DB9" w:rsidRDefault="0051635A" w:rsidP="00C7351E">
      <w:pPr>
        <w:pStyle w:val="Prrafodelista"/>
        <w:ind w:left="360"/>
        <w:rPr>
          <w:rFonts w:ascii="Arial" w:hAnsi="Arial" w:cs="Arial"/>
          <w:color w:val="auto"/>
          <w:sz w:val="22"/>
          <w:szCs w:val="22"/>
        </w:rPr>
      </w:pPr>
      <w:sdt>
        <w:sdtPr>
          <w:rPr>
            <w:rFonts w:ascii="Arial" w:hAnsi="Arial" w:cs="Arial"/>
            <w:color w:val="auto"/>
            <w:sz w:val="22"/>
            <w:szCs w:val="22"/>
          </w:rPr>
          <w:id w:val="-1260900150"/>
        </w:sdtPr>
        <w:sdtEndPr/>
        <w:sdtContent>
          <w:r w:rsidR="00640DB9">
            <w:rPr>
              <w:rFonts w:ascii="MS Gothic" w:eastAsia="MS Gothic" w:hAnsi="MS Gothic" w:cs="Arial" w:hint="eastAsia"/>
              <w:color w:val="auto"/>
              <w:sz w:val="22"/>
              <w:szCs w:val="22"/>
            </w:rPr>
            <w:t>☐</w:t>
          </w:r>
        </w:sdtContent>
      </w:sdt>
      <w:r w:rsidR="00640DB9">
        <w:rPr>
          <w:rFonts w:ascii="Arial" w:hAnsi="Arial" w:cs="Arial"/>
          <w:color w:val="auto"/>
          <w:sz w:val="22"/>
          <w:szCs w:val="22"/>
        </w:rPr>
        <w:t xml:space="preserve"> </w:t>
      </w:r>
      <w:r w:rsidR="00640DB9" w:rsidRPr="005B6010">
        <w:rPr>
          <w:rFonts w:ascii="Arial" w:hAnsi="Arial" w:cs="Arial"/>
          <w:color w:val="auto"/>
          <w:sz w:val="22"/>
          <w:szCs w:val="22"/>
        </w:rPr>
        <w:t>S</w:t>
      </w:r>
      <w:r w:rsidR="00640DB9">
        <w:rPr>
          <w:rFonts w:ascii="Arial" w:hAnsi="Arial" w:cs="Arial"/>
          <w:color w:val="auto"/>
          <w:sz w:val="22"/>
          <w:szCs w:val="22"/>
        </w:rPr>
        <w:t>Í</w:t>
      </w:r>
      <w:r w:rsidR="00640DB9">
        <w:rPr>
          <w:rFonts w:ascii="Arial" w:hAnsi="Arial" w:cs="Arial"/>
          <w:color w:val="auto"/>
          <w:sz w:val="22"/>
          <w:szCs w:val="22"/>
        </w:rPr>
        <w:tab/>
      </w:r>
      <w:sdt>
        <w:sdtPr>
          <w:rPr>
            <w:rFonts w:ascii="Arial" w:hAnsi="Arial" w:cs="Arial"/>
            <w:color w:val="auto"/>
            <w:sz w:val="22"/>
            <w:szCs w:val="22"/>
          </w:rPr>
          <w:id w:val="-16307321"/>
        </w:sdtPr>
        <w:sdtEndPr/>
        <w:sdtContent>
          <w:r w:rsidR="00640DB9">
            <w:rPr>
              <w:rFonts w:ascii="MS Gothic" w:eastAsia="MS Gothic" w:hAnsi="MS Gothic" w:cs="Arial" w:hint="eastAsia"/>
              <w:color w:val="auto"/>
              <w:sz w:val="22"/>
              <w:szCs w:val="22"/>
            </w:rPr>
            <w:t>☐</w:t>
          </w:r>
        </w:sdtContent>
      </w:sdt>
      <w:r w:rsidR="00640DB9">
        <w:rPr>
          <w:rFonts w:ascii="Arial" w:hAnsi="Arial" w:cs="Arial"/>
          <w:color w:val="auto"/>
          <w:sz w:val="22"/>
          <w:szCs w:val="22"/>
        </w:rPr>
        <w:t xml:space="preserve"> </w:t>
      </w:r>
      <w:r w:rsidR="00640DB9" w:rsidRPr="005B6010">
        <w:rPr>
          <w:rFonts w:ascii="Arial" w:hAnsi="Arial" w:cs="Arial"/>
          <w:color w:val="auto"/>
          <w:sz w:val="22"/>
          <w:szCs w:val="22"/>
        </w:rPr>
        <w:t>NO</w:t>
      </w:r>
      <w:r w:rsidR="00640DB9">
        <w:rPr>
          <w:rFonts w:ascii="Arial" w:hAnsi="Arial" w:cs="Arial"/>
          <w:color w:val="auto"/>
          <w:sz w:val="22"/>
          <w:szCs w:val="22"/>
        </w:rPr>
        <w:tab/>
      </w:r>
      <w:r w:rsidR="00640DB9">
        <w:rPr>
          <w:rFonts w:ascii="Arial" w:hAnsi="Arial" w:cs="Arial"/>
          <w:color w:val="auto"/>
          <w:sz w:val="22"/>
          <w:szCs w:val="22"/>
        </w:rPr>
        <w:tab/>
        <w:t>Mes y año de realización:</w:t>
      </w:r>
    </w:p>
    <w:p w14:paraId="20F0E9FA" w14:textId="77777777" w:rsidR="00640DB9" w:rsidRPr="005B6010" w:rsidRDefault="00640DB9" w:rsidP="00C7351E">
      <w:pPr>
        <w:pStyle w:val="Prrafodelista"/>
        <w:numPr>
          <w:ilvl w:val="0"/>
          <w:numId w:val="20"/>
        </w:numPr>
        <w:ind w:left="360" w:firstLine="0"/>
        <w:contextualSpacing w:val="0"/>
        <w:rPr>
          <w:rFonts w:ascii="Arial" w:hAnsi="Arial" w:cs="Arial"/>
          <w:sz w:val="22"/>
          <w:szCs w:val="22"/>
        </w:rPr>
      </w:pPr>
      <w:r w:rsidRPr="005B6010">
        <w:rPr>
          <w:rFonts w:ascii="Arial" w:hAnsi="Arial" w:cs="Arial"/>
          <w:color w:val="auto"/>
          <w:sz w:val="22"/>
          <w:szCs w:val="22"/>
        </w:rPr>
        <w:t>¿Realizó algún otro curso de capacitación para la manipulación de la especie con la que trabajará? Indique nombre del curso</w:t>
      </w:r>
      <w:r w:rsidRPr="005B6010">
        <w:rPr>
          <w:rFonts w:ascii="Arial" w:hAnsi="Arial" w:cs="Arial"/>
          <w:sz w:val="22"/>
          <w:szCs w:val="22"/>
        </w:rPr>
        <w:t>, institución y/o profesional a cargo, y fecha de realización:</w:t>
      </w:r>
    </w:p>
    <w:p w14:paraId="554CEE17" w14:textId="77777777" w:rsidR="00640DB9" w:rsidRPr="009146D5" w:rsidRDefault="00640DB9" w:rsidP="00C7351E">
      <w:pPr>
        <w:rPr>
          <w:rFonts w:ascii="Arial" w:hAnsi="Arial" w:cs="Arial"/>
          <w:sz w:val="22"/>
          <w:szCs w:val="22"/>
        </w:rPr>
      </w:pPr>
    </w:p>
    <w:p w14:paraId="0356D322" w14:textId="77777777" w:rsidR="00640DB9" w:rsidRPr="009146D5" w:rsidRDefault="00640DB9" w:rsidP="00C7351E">
      <w:pPr>
        <w:rPr>
          <w:rFonts w:ascii="Arial" w:hAnsi="Arial" w:cs="Arial"/>
          <w:sz w:val="22"/>
          <w:szCs w:val="22"/>
        </w:rPr>
      </w:pPr>
    </w:p>
    <w:p w14:paraId="34EE6C9C" w14:textId="77777777" w:rsidR="00640DB9" w:rsidRPr="009146D5" w:rsidRDefault="00640DB9" w:rsidP="00C7351E">
      <w:pPr>
        <w:jc w:val="both"/>
        <w:rPr>
          <w:rFonts w:ascii="Arial" w:hAnsi="Arial" w:cs="Arial"/>
          <w:b/>
          <w:color w:val="auto"/>
          <w:sz w:val="22"/>
          <w:szCs w:val="22"/>
          <w:u w:val="single"/>
        </w:rPr>
      </w:pPr>
      <w:r w:rsidRPr="009146D5">
        <w:rPr>
          <w:rFonts w:ascii="Arial" w:hAnsi="Arial" w:cs="Arial"/>
          <w:b/>
          <w:sz w:val="22"/>
          <w:szCs w:val="22"/>
          <w:u w:val="single"/>
        </w:rPr>
        <w:t xml:space="preserve">Personas </w:t>
      </w:r>
      <w:r w:rsidRPr="009146D5">
        <w:rPr>
          <w:rFonts w:ascii="Arial" w:hAnsi="Arial" w:cs="Arial"/>
          <w:b/>
          <w:color w:val="auto"/>
          <w:sz w:val="22"/>
          <w:szCs w:val="22"/>
          <w:u w:val="single"/>
        </w:rPr>
        <w:t xml:space="preserve">que participarán en la ejecución de este protocolo </w:t>
      </w:r>
    </w:p>
    <w:p w14:paraId="39C96B6C" w14:textId="274404A2" w:rsidR="00640DB9" w:rsidRDefault="00640DB9" w:rsidP="00C7351E">
      <w:pPr>
        <w:jc w:val="both"/>
        <w:rPr>
          <w:rFonts w:ascii="Arial" w:hAnsi="Arial" w:cs="Arial"/>
          <w:color w:val="auto"/>
          <w:sz w:val="22"/>
          <w:szCs w:val="22"/>
        </w:rPr>
      </w:pPr>
      <w:r w:rsidRPr="009146D5">
        <w:rPr>
          <w:rFonts w:ascii="Arial" w:hAnsi="Arial" w:cs="Arial"/>
          <w:color w:val="auto"/>
          <w:sz w:val="22"/>
          <w:szCs w:val="22"/>
        </w:rPr>
        <w:t>(copie y pegue los ítems a completar para todo el personal involucrado)</w:t>
      </w:r>
    </w:p>
    <w:p w14:paraId="47E284FA" w14:textId="4491B148" w:rsidR="006C7492" w:rsidRDefault="006C7492" w:rsidP="00C7351E">
      <w:pPr>
        <w:jc w:val="both"/>
        <w:rPr>
          <w:rFonts w:ascii="Arial" w:hAnsi="Arial" w:cs="Arial"/>
          <w:color w:val="auto"/>
          <w:sz w:val="22"/>
          <w:szCs w:val="22"/>
        </w:rPr>
      </w:pPr>
    </w:p>
    <w:p w14:paraId="688DE982" w14:textId="77777777" w:rsidR="006C7492" w:rsidRPr="00640DB9" w:rsidRDefault="006C7492" w:rsidP="00C7351E">
      <w:pPr>
        <w:spacing w:line="276" w:lineRule="auto"/>
        <w:jc w:val="both"/>
        <w:rPr>
          <w:rFonts w:ascii="Arial" w:hAnsi="Arial" w:cs="Arial"/>
          <w:color w:val="000000" w:themeColor="text1"/>
          <w:sz w:val="22"/>
          <w:szCs w:val="22"/>
        </w:rPr>
      </w:pPr>
      <w:r w:rsidRPr="00640DB9">
        <w:rPr>
          <w:rFonts w:ascii="Arial" w:hAnsi="Arial" w:cs="Arial"/>
          <w:color w:val="000000" w:themeColor="text1"/>
          <w:sz w:val="22"/>
          <w:szCs w:val="22"/>
        </w:rPr>
        <w:t xml:space="preserve">Enumere todo el personal involucrado en el estudio y detalle su experiencia comprobable en el manejo de fauna. </w:t>
      </w:r>
      <w:r w:rsidRPr="00640DB9">
        <w:rPr>
          <w:rFonts w:ascii="Arial" w:hAnsi="Arial" w:cs="Arial"/>
          <w:b/>
          <w:color w:val="000000" w:themeColor="text1"/>
          <w:sz w:val="22"/>
          <w:szCs w:val="22"/>
        </w:rPr>
        <w:t xml:space="preserve">Si los ejemplares de fauna silvestre utilizados en la investigación debieran ser mantenidos en cautiverio, el proyecto debe contar con un profesional veterinario responsable del manejo sanitario de los animales. </w:t>
      </w:r>
      <w:r w:rsidRPr="00640DB9">
        <w:rPr>
          <w:rFonts w:ascii="Arial" w:hAnsi="Arial" w:cs="Arial"/>
          <w:color w:val="000000" w:themeColor="text1"/>
          <w:sz w:val="22"/>
          <w:szCs w:val="22"/>
        </w:rPr>
        <w:t xml:space="preserve">Por favor incluya </w:t>
      </w:r>
      <w:r w:rsidRPr="00640DB9">
        <w:rPr>
          <w:rFonts w:ascii="Arial" w:hAnsi="Arial" w:cs="Arial"/>
          <w:b/>
          <w:color w:val="000000" w:themeColor="text1"/>
          <w:sz w:val="22"/>
          <w:szCs w:val="22"/>
        </w:rPr>
        <w:t>CV resumido</w:t>
      </w:r>
      <w:r w:rsidRPr="00640DB9">
        <w:rPr>
          <w:rFonts w:ascii="Arial" w:hAnsi="Arial" w:cs="Arial"/>
          <w:color w:val="000000" w:themeColor="text1"/>
          <w:sz w:val="22"/>
          <w:szCs w:val="22"/>
        </w:rPr>
        <w:t xml:space="preserve"> del mismo, destacando su experiencia, y </w:t>
      </w:r>
      <w:r w:rsidRPr="00640DB9">
        <w:rPr>
          <w:rFonts w:ascii="Arial" w:hAnsi="Arial" w:cs="Arial"/>
          <w:b/>
          <w:color w:val="000000" w:themeColor="text1"/>
          <w:sz w:val="22"/>
          <w:szCs w:val="22"/>
        </w:rPr>
        <w:t>una nota</w:t>
      </w:r>
      <w:r w:rsidRPr="00640DB9">
        <w:rPr>
          <w:rFonts w:ascii="Arial" w:hAnsi="Arial" w:cs="Arial"/>
          <w:color w:val="000000" w:themeColor="text1"/>
          <w:sz w:val="22"/>
          <w:szCs w:val="22"/>
        </w:rPr>
        <w:t xml:space="preserve"> firmada por el profesional manifestando que acepta la responsabilidad de la sanidad de los animales durante toda la duración del proyecto.</w:t>
      </w:r>
    </w:p>
    <w:p w14:paraId="1B8125BE" w14:textId="77777777" w:rsidR="006C7492" w:rsidRPr="009146D5" w:rsidRDefault="006C7492" w:rsidP="00C7351E">
      <w:pPr>
        <w:jc w:val="both"/>
        <w:rPr>
          <w:rFonts w:ascii="Arial" w:hAnsi="Arial" w:cs="Arial"/>
          <w:color w:val="auto"/>
          <w:sz w:val="22"/>
          <w:szCs w:val="22"/>
        </w:rPr>
      </w:pPr>
    </w:p>
    <w:p w14:paraId="7F2AE466" w14:textId="77777777" w:rsidR="00640DB9" w:rsidRPr="005B6010" w:rsidRDefault="00640DB9" w:rsidP="00C7351E">
      <w:pPr>
        <w:pStyle w:val="Prrafodelista"/>
        <w:numPr>
          <w:ilvl w:val="0"/>
          <w:numId w:val="19"/>
        </w:numPr>
        <w:ind w:firstLine="0"/>
        <w:contextualSpacing w:val="0"/>
        <w:rPr>
          <w:rFonts w:ascii="Arial" w:hAnsi="Arial" w:cs="Arial"/>
          <w:sz w:val="22"/>
          <w:szCs w:val="22"/>
        </w:rPr>
      </w:pPr>
      <w:r w:rsidRPr="005B6010">
        <w:rPr>
          <w:rFonts w:ascii="Arial" w:hAnsi="Arial" w:cs="Arial"/>
          <w:sz w:val="22"/>
          <w:szCs w:val="22"/>
        </w:rPr>
        <w:t xml:space="preserve">Nombre y Apellido: </w:t>
      </w:r>
    </w:p>
    <w:p w14:paraId="2B8918EA" w14:textId="77777777" w:rsidR="00640DB9" w:rsidRPr="005B6010" w:rsidRDefault="00640DB9" w:rsidP="00C7351E">
      <w:pPr>
        <w:pStyle w:val="Prrafodelista"/>
        <w:numPr>
          <w:ilvl w:val="0"/>
          <w:numId w:val="19"/>
        </w:numPr>
        <w:ind w:firstLine="0"/>
        <w:contextualSpacing w:val="0"/>
        <w:rPr>
          <w:rFonts w:ascii="Arial" w:hAnsi="Arial" w:cs="Arial"/>
          <w:color w:val="auto"/>
          <w:sz w:val="22"/>
          <w:szCs w:val="22"/>
        </w:rPr>
      </w:pPr>
      <w:r w:rsidRPr="005B6010">
        <w:rPr>
          <w:rFonts w:ascii="Arial" w:hAnsi="Arial" w:cs="Arial"/>
          <w:color w:val="auto"/>
          <w:sz w:val="22"/>
          <w:szCs w:val="22"/>
        </w:rPr>
        <w:t>DNI:</w:t>
      </w:r>
    </w:p>
    <w:p w14:paraId="458D8639" w14:textId="77777777" w:rsidR="00640DB9" w:rsidRPr="005B6010" w:rsidRDefault="00640DB9" w:rsidP="00C7351E">
      <w:pPr>
        <w:pStyle w:val="Prrafodelista"/>
        <w:numPr>
          <w:ilvl w:val="0"/>
          <w:numId w:val="19"/>
        </w:numPr>
        <w:ind w:firstLine="0"/>
        <w:contextualSpacing w:val="0"/>
        <w:rPr>
          <w:rFonts w:ascii="Arial" w:hAnsi="Arial" w:cs="Arial"/>
          <w:color w:val="auto"/>
          <w:sz w:val="22"/>
          <w:szCs w:val="22"/>
        </w:rPr>
      </w:pPr>
      <w:r w:rsidRPr="005B6010">
        <w:rPr>
          <w:rFonts w:ascii="Arial" w:hAnsi="Arial" w:cs="Arial"/>
          <w:color w:val="auto"/>
          <w:sz w:val="22"/>
          <w:szCs w:val="22"/>
        </w:rPr>
        <w:t>Título de grado:</w:t>
      </w:r>
    </w:p>
    <w:p w14:paraId="616321E8" w14:textId="77777777" w:rsidR="00640DB9" w:rsidRPr="005B6010" w:rsidRDefault="00640DB9" w:rsidP="00C7351E">
      <w:pPr>
        <w:pStyle w:val="Prrafodelista"/>
        <w:numPr>
          <w:ilvl w:val="0"/>
          <w:numId w:val="19"/>
        </w:numPr>
        <w:ind w:firstLine="0"/>
        <w:contextualSpacing w:val="0"/>
        <w:rPr>
          <w:rFonts w:ascii="Arial" w:hAnsi="Arial" w:cs="Arial"/>
          <w:color w:val="auto"/>
          <w:sz w:val="22"/>
          <w:szCs w:val="22"/>
        </w:rPr>
      </w:pPr>
      <w:r w:rsidRPr="005B6010">
        <w:rPr>
          <w:rFonts w:ascii="Arial" w:hAnsi="Arial" w:cs="Arial"/>
          <w:color w:val="auto"/>
          <w:sz w:val="22"/>
          <w:szCs w:val="22"/>
        </w:rPr>
        <w:t xml:space="preserve">Máximo título académico alcanzado: </w:t>
      </w:r>
    </w:p>
    <w:p w14:paraId="33189C05" w14:textId="77777777" w:rsidR="00640DB9" w:rsidRPr="005B6010" w:rsidRDefault="00640DB9" w:rsidP="00C7351E">
      <w:pPr>
        <w:pStyle w:val="Prrafodelista"/>
        <w:numPr>
          <w:ilvl w:val="0"/>
          <w:numId w:val="19"/>
        </w:numPr>
        <w:ind w:firstLine="0"/>
        <w:contextualSpacing w:val="0"/>
        <w:rPr>
          <w:rFonts w:ascii="Arial" w:hAnsi="Arial" w:cs="Arial"/>
          <w:color w:val="auto"/>
          <w:sz w:val="22"/>
          <w:szCs w:val="22"/>
        </w:rPr>
      </w:pPr>
      <w:r w:rsidRPr="005B6010">
        <w:rPr>
          <w:rFonts w:ascii="Arial" w:hAnsi="Arial" w:cs="Arial"/>
          <w:color w:val="auto"/>
          <w:sz w:val="22"/>
          <w:szCs w:val="22"/>
        </w:rPr>
        <w:t>Correo electrónico:</w:t>
      </w:r>
    </w:p>
    <w:p w14:paraId="52264462" w14:textId="77777777" w:rsidR="00640DB9" w:rsidRPr="005B6010" w:rsidRDefault="00640DB9" w:rsidP="00C7351E">
      <w:pPr>
        <w:pStyle w:val="Prrafodelista"/>
        <w:numPr>
          <w:ilvl w:val="0"/>
          <w:numId w:val="19"/>
        </w:numPr>
        <w:ind w:firstLine="0"/>
        <w:contextualSpacing w:val="0"/>
        <w:rPr>
          <w:rFonts w:ascii="Arial" w:hAnsi="Arial" w:cs="Arial"/>
          <w:color w:val="auto"/>
          <w:sz w:val="22"/>
          <w:szCs w:val="22"/>
        </w:rPr>
      </w:pPr>
      <w:r w:rsidRPr="005B6010">
        <w:rPr>
          <w:rFonts w:ascii="Arial" w:hAnsi="Arial" w:cs="Arial"/>
          <w:color w:val="auto"/>
          <w:sz w:val="22"/>
          <w:szCs w:val="22"/>
        </w:rPr>
        <w:t>Teléfono de contacto:</w:t>
      </w:r>
    </w:p>
    <w:p w14:paraId="211A31E7" w14:textId="77777777" w:rsidR="00640DB9" w:rsidRPr="005B6010" w:rsidRDefault="00640DB9" w:rsidP="00C7351E">
      <w:pPr>
        <w:pStyle w:val="Prrafodelista"/>
        <w:numPr>
          <w:ilvl w:val="0"/>
          <w:numId w:val="19"/>
        </w:numPr>
        <w:ind w:firstLine="0"/>
        <w:contextualSpacing w:val="0"/>
        <w:rPr>
          <w:rFonts w:ascii="Arial" w:hAnsi="Arial" w:cs="Arial"/>
          <w:color w:val="auto"/>
          <w:sz w:val="22"/>
          <w:szCs w:val="22"/>
        </w:rPr>
      </w:pPr>
      <w:r w:rsidRPr="005B6010">
        <w:rPr>
          <w:rFonts w:ascii="Arial" w:hAnsi="Arial" w:cs="Arial"/>
          <w:color w:val="auto"/>
          <w:sz w:val="22"/>
          <w:szCs w:val="22"/>
        </w:rPr>
        <w:t>Teléfono alternativo:</w:t>
      </w:r>
    </w:p>
    <w:p w14:paraId="04F93DA5" w14:textId="77777777" w:rsidR="00640DB9" w:rsidRPr="005B6010" w:rsidRDefault="00640DB9" w:rsidP="00C7351E">
      <w:pPr>
        <w:rPr>
          <w:rFonts w:ascii="Arial" w:hAnsi="Arial" w:cs="Arial"/>
          <w:color w:val="auto"/>
          <w:sz w:val="22"/>
          <w:szCs w:val="22"/>
        </w:rPr>
      </w:pPr>
      <w:r w:rsidRPr="005B6010">
        <w:rPr>
          <w:rFonts w:ascii="Arial" w:hAnsi="Arial" w:cs="Arial"/>
          <w:color w:val="auto"/>
          <w:sz w:val="22"/>
          <w:szCs w:val="22"/>
        </w:rPr>
        <w:lastRenderedPageBreak/>
        <w:t>Personal FCEN-UBA, indicar:</w:t>
      </w:r>
    </w:p>
    <w:p w14:paraId="68BE846F" w14:textId="77777777" w:rsidR="00640DB9" w:rsidRPr="005B6010" w:rsidRDefault="00640DB9" w:rsidP="00C7351E">
      <w:pPr>
        <w:pStyle w:val="Prrafodelista"/>
        <w:numPr>
          <w:ilvl w:val="0"/>
          <w:numId w:val="20"/>
        </w:numPr>
        <w:ind w:left="360" w:firstLine="0"/>
        <w:contextualSpacing w:val="0"/>
        <w:rPr>
          <w:rFonts w:ascii="Arial" w:hAnsi="Arial" w:cs="Arial"/>
          <w:color w:val="auto"/>
          <w:sz w:val="22"/>
          <w:szCs w:val="22"/>
        </w:rPr>
      </w:pPr>
      <w:r w:rsidRPr="005B6010">
        <w:rPr>
          <w:rFonts w:ascii="Arial" w:hAnsi="Arial" w:cs="Arial"/>
          <w:color w:val="auto"/>
          <w:sz w:val="22"/>
          <w:szCs w:val="22"/>
        </w:rPr>
        <w:t>Dep</w:t>
      </w:r>
      <w:r>
        <w:rPr>
          <w:rFonts w:ascii="Arial" w:hAnsi="Arial" w:cs="Arial"/>
          <w:color w:val="auto"/>
          <w:sz w:val="22"/>
          <w:szCs w:val="22"/>
        </w:rPr>
        <w:t xml:space="preserve">artamento </w:t>
      </w:r>
      <w:r w:rsidRPr="005B6010">
        <w:rPr>
          <w:rFonts w:ascii="Arial" w:hAnsi="Arial" w:cs="Arial"/>
          <w:color w:val="auto"/>
          <w:sz w:val="22"/>
          <w:szCs w:val="22"/>
        </w:rPr>
        <w:t>FCEN-UBA</w:t>
      </w:r>
      <w:r>
        <w:rPr>
          <w:rFonts w:ascii="Arial" w:hAnsi="Arial" w:cs="Arial"/>
          <w:color w:val="auto"/>
          <w:sz w:val="22"/>
          <w:szCs w:val="22"/>
        </w:rPr>
        <w:t xml:space="preserve"> al que se asocia</w:t>
      </w:r>
      <w:r w:rsidRPr="005B6010">
        <w:rPr>
          <w:rFonts w:ascii="Arial" w:hAnsi="Arial" w:cs="Arial"/>
          <w:color w:val="auto"/>
          <w:sz w:val="22"/>
          <w:szCs w:val="22"/>
        </w:rPr>
        <w:t>:</w:t>
      </w:r>
      <w:r>
        <w:rPr>
          <w:rFonts w:ascii="Arial" w:hAnsi="Arial" w:cs="Arial"/>
          <w:color w:val="auto"/>
          <w:sz w:val="22"/>
          <w:szCs w:val="22"/>
        </w:rPr>
        <w:t xml:space="preserve"> </w:t>
      </w:r>
      <w:sdt>
        <w:sdtPr>
          <w:rPr>
            <w:rFonts w:ascii="Arial" w:hAnsi="Arial" w:cs="Arial"/>
            <w:color w:val="auto"/>
            <w:sz w:val="22"/>
            <w:szCs w:val="22"/>
          </w:rPr>
          <w:alias w:val="Departamentos FCEN-UBA"/>
          <w:tag w:val="Departamentos FCEN-UBA"/>
          <w:id w:val="1207912304"/>
          <w:placeholder>
            <w:docPart w:val="B5DB96B1B39C4445B49CAF9AD789FC34"/>
          </w:placeholder>
          <w:showingPlcHdr/>
          <w:comboBox>
            <w:listItem w:value="Elija un elemento."/>
            <w:listItem w:displayText="DQB" w:value="DQB"/>
            <w:listItem w:displayText="DFBMC" w:value="DFBMC"/>
            <w:listItem w:displayText="DEGE" w:value="DEGE"/>
            <w:listItem w:displayText="DBBE" w:value="DBBE"/>
            <w:listItem w:displayText="DQO" w:value="DQO"/>
            <w:listItem w:displayText="DQIAQF" w:value="DQIAQF"/>
            <w:listItem w:displayText="DI" w:value="DI"/>
            <w:listItem w:displayText="DCAO" w:value="DCAO"/>
            <w:listItem w:displayText="DG" w:value="DG"/>
            <w:listItem w:displayText="DF" w:value="DF"/>
            <w:listItem w:displayText="DC" w:value="DC"/>
            <w:listItem w:displayText="DM" w:value="DM"/>
          </w:comboBox>
        </w:sdtPr>
        <w:sdtEndPr/>
        <w:sdtContent>
          <w:r w:rsidRPr="00CE5130">
            <w:rPr>
              <w:rStyle w:val="Textodelmarcadordeposicin"/>
              <w:lang w:val="es-ES"/>
            </w:rPr>
            <w:t>Elija un elemento.</w:t>
          </w:r>
        </w:sdtContent>
      </w:sdt>
    </w:p>
    <w:p w14:paraId="6FEB7794" w14:textId="77777777" w:rsidR="00640DB9" w:rsidRDefault="00640DB9" w:rsidP="00C7351E">
      <w:pPr>
        <w:pStyle w:val="Prrafodelista"/>
        <w:numPr>
          <w:ilvl w:val="0"/>
          <w:numId w:val="20"/>
        </w:numPr>
        <w:ind w:left="360" w:firstLine="0"/>
        <w:contextualSpacing w:val="0"/>
        <w:rPr>
          <w:rFonts w:ascii="Arial" w:hAnsi="Arial" w:cs="Arial"/>
          <w:color w:val="auto"/>
          <w:sz w:val="22"/>
          <w:szCs w:val="22"/>
        </w:rPr>
      </w:pPr>
      <w:r>
        <w:rPr>
          <w:rFonts w:ascii="Arial" w:hAnsi="Arial" w:cs="Arial"/>
          <w:color w:val="auto"/>
          <w:sz w:val="22"/>
          <w:szCs w:val="22"/>
        </w:rPr>
        <w:t xml:space="preserve">Posición en el Departamento: </w:t>
      </w:r>
      <w:sdt>
        <w:sdtPr>
          <w:rPr>
            <w:rFonts w:ascii="Arial" w:hAnsi="Arial" w:cs="Arial"/>
            <w:color w:val="auto"/>
            <w:sz w:val="22"/>
            <w:szCs w:val="22"/>
          </w:rPr>
          <w:alias w:val="Posición Departamento "/>
          <w:tag w:val="Posición Departamento "/>
          <w:id w:val="-409921136"/>
          <w:showingPlcHdr/>
          <w:dropDownList>
            <w:listItem w:value="Elija un elemento."/>
            <w:listItem w:displayText="Profesor Titular" w:value="Profesor Titular"/>
            <w:listItem w:displayText="Profesor Asociado" w:value="Profesor Asociado"/>
            <w:listItem w:displayText="Profesor Adjunto" w:value="Profesor Adjunto"/>
            <w:listItem w:displayText="Profesor Consulto" w:value="Profesor Consulto"/>
            <w:listItem w:displayText="Profesor Emérito" w:value="Profesor Emérito"/>
            <w:listItem w:displayText="JTP" w:value="JTP"/>
            <w:listItem w:displayText="Ayudante Primera" w:value="Ayudante Primera"/>
            <w:listItem w:displayText="Ayudante Segunda" w:value="Ayudante Segunda"/>
            <w:listItem w:displayText="Becario" w:value="Becario"/>
            <w:listItem w:displayText="Contratado" w:value="Contratado"/>
            <w:listItem w:displayText="Otro" w:value="Otro"/>
          </w:dropDownList>
        </w:sdtPr>
        <w:sdtEndPr/>
        <w:sdtContent>
          <w:r w:rsidRPr="00CE5130">
            <w:rPr>
              <w:rStyle w:val="Textodelmarcadordeposicin"/>
              <w:lang w:val="es-ES"/>
            </w:rPr>
            <w:t>Elija un elemento.</w:t>
          </w:r>
        </w:sdtContent>
      </w:sdt>
    </w:p>
    <w:p w14:paraId="1DD6BB56" w14:textId="77777777" w:rsidR="006C7492" w:rsidRDefault="006C7492" w:rsidP="00C7351E">
      <w:pPr>
        <w:pStyle w:val="Prrafodelista"/>
        <w:numPr>
          <w:ilvl w:val="0"/>
          <w:numId w:val="20"/>
        </w:numPr>
        <w:ind w:left="360" w:firstLine="0"/>
        <w:contextualSpacing w:val="0"/>
        <w:rPr>
          <w:rFonts w:ascii="Arial" w:hAnsi="Arial" w:cs="Arial"/>
          <w:color w:val="auto"/>
          <w:sz w:val="22"/>
          <w:szCs w:val="22"/>
        </w:rPr>
      </w:pPr>
      <w:r>
        <w:rPr>
          <w:rFonts w:ascii="Arial" w:hAnsi="Arial" w:cs="Arial"/>
          <w:color w:val="auto"/>
          <w:sz w:val="22"/>
          <w:szCs w:val="22"/>
        </w:rPr>
        <w:t xml:space="preserve">Posición CONCET: </w:t>
      </w:r>
      <w:sdt>
        <w:sdtPr>
          <w:rPr>
            <w:rFonts w:ascii="Arial" w:hAnsi="Arial" w:cs="Arial"/>
            <w:color w:val="auto"/>
            <w:sz w:val="22"/>
            <w:szCs w:val="22"/>
          </w:rPr>
          <w:alias w:val="Posición CONICET"/>
          <w:tag w:val="Posición CONICET"/>
          <w:id w:val="493923923"/>
          <w:placeholder>
            <w:docPart w:val="7ED10D4151194A349B56ECD407BDA667"/>
          </w:placeholder>
          <w:showingPlcHdr/>
          <w:dropDownList>
            <w:listItem w:value="Elija un elemento."/>
            <w:listItem w:displayText="Investigador Superior" w:value="Investigador Superior"/>
            <w:listItem w:displayText="Investigador Principal" w:value="Investigador Principal"/>
            <w:listItem w:displayText="Investigador Independiente" w:value="Investigador Independiente"/>
            <w:listItem w:displayText="Investigador Adjunto" w:value="Investigador Adjunto"/>
            <w:listItem w:displayText="Investigador Asistente" w:value="Investigador Asistente"/>
            <w:listItem w:displayText="Personal técnico CPA" w:value="Personal técnico CPA"/>
            <w:listItem w:displayText="Becario postdoctoral" w:value="Becario postdoctoral"/>
            <w:listItem w:displayText="Becario doctoral" w:value="Becario doctoral"/>
            <w:listItem w:displayText="Sin vínculo con CONICET" w:value="Sin vínculo con CONICET"/>
          </w:dropDownList>
        </w:sdtPr>
        <w:sdtEndPr/>
        <w:sdtContent>
          <w:r w:rsidRPr="00CE5130">
            <w:rPr>
              <w:rStyle w:val="Textodelmarcadordeposicin"/>
              <w:lang w:val="es-ES"/>
            </w:rPr>
            <w:t>Elija un elemento.</w:t>
          </w:r>
        </w:sdtContent>
      </w:sdt>
    </w:p>
    <w:p w14:paraId="37576021" w14:textId="77777777" w:rsidR="00640DB9" w:rsidRDefault="00640DB9" w:rsidP="00C7351E">
      <w:pPr>
        <w:pStyle w:val="Prrafodelista"/>
        <w:numPr>
          <w:ilvl w:val="0"/>
          <w:numId w:val="20"/>
        </w:numPr>
        <w:ind w:left="360" w:firstLine="0"/>
        <w:contextualSpacing w:val="0"/>
        <w:rPr>
          <w:rFonts w:ascii="Arial" w:hAnsi="Arial" w:cs="Arial"/>
          <w:color w:val="auto"/>
          <w:sz w:val="22"/>
          <w:szCs w:val="22"/>
        </w:rPr>
      </w:pPr>
      <w:r w:rsidRPr="005B6010">
        <w:rPr>
          <w:rFonts w:ascii="Arial" w:hAnsi="Arial" w:cs="Arial"/>
          <w:color w:val="auto"/>
          <w:sz w:val="22"/>
          <w:szCs w:val="22"/>
        </w:rPr>
        <w:t xml:space="preserve">Lugar de trabajo CONICET: </w:t>
      </w:r>
      <w:sdt>
        <w:sdtPr>
          <w:rPr>
            <w:rFonts w:ascii="Arial" w:hAnsi="Arial" w:cs="Arial"/>
            <w:color w:val="auto"/>
            <w:sz w:val="22"/>
            <w:szCs w:val="22"/>
          </w:rPr>
          <w:alias w:val="Lugar CONICET"/>
          <w:tag w:val="Lugar CONICET"/>
          <w:id w:val="54137641"/>
          <w:showingPlcHdr/>
          <w:dropDownList>
            <w:listItem w:value="Elija un elemento."/>
            <w:listItem w:displayText="IQUIBICEN" w:value="IQUIBICEN"/>
            <w:listItem w:displayText="IFIBYNE" w:value="IFIBYNE"/>
            <w:listItem w:displayText="IB3" w:value="IB3"/>
            <w:listItem w:displayText="IBBEA" w:value="IBBEA"/>
            <w:listItem w:displayText="IEGEBA" w:value="IEGEBA"/>
            <w:listItem w:displayText="INMIBO" w:value="INMIBO"/>
            <w:listItem w:displayText="UMYMFOR" w:value="UMYMFOR"/>
            <w:listItem w:displayText="CIHIDECAR" w:value="CIHIDECAR"/>
            <w:listItem w:displayText="INQUIMAE" w:value="INQUIMAE"/>
            <w:listItem w:displayText="ITAPROQ" w:value="ITAPROQ"/>
            <w:listItem w:displayText="CIMA" w:value="CIMA"/>
            <w:listItem w:displayText="IDEAN" w:value="IDEAN"/>
            <w:listItem w:displayText="IGEBA" w:value="IGEBA"/>
            <w:listItem w:displayText="INGEIS" w:value="INGEIS"/>
            <w:listItem w:displayText="IFIBA" w:value="IFIBA"/>
            <w:listItem w:displayText="INFIP" w:value="INFIP"/>
            <w:listItem w:displayText="IAFE" w:value="IAFE"/>
            <w:listItem w:displayText="IC" w:value="IC"/>
            <w:listItem w:displayText="ICC" w:value="ICC"/>
            <w:listItem w:displayText="IMAS" w:value="IMAS"/>
          </w:dropDownList>
        </w:sdtPr>
        <w:sdtEndPr/>
        <w:sdtContent>
          <w:r w:rsidRPr="00CE5130">
            <w:rPr>
              <w:rStyle w:val="Textodelmarcadordeposicin"/>
              <w:lang w:val="es-ES"/>
            </w:rPr>
            <w:t>Elija un elemento.</w:t>
          </w:r>
        </w:sdtContent>
      </w:sdt>
    </w:p>
    <w:p w14:paraId="268B205E" w14:textId="77777777" w:rsidR="00640DB9" w:rsidRDefault="00640DB9" w:rsidP="00C7351E">
      <w:pPr>
        <w:rPr>
          <w:rFonts w:ascii="Arial" w:hAnsi="Arial" w:cs="Arial"/>
          <w:color w:val="auto"/>
          <w:sz w:val="22"/>
          <w:szCs w:val="22"/>
        </w:rPr>
      </w:pPr>
      <w:r>
        <w:rPr>
          <w:rFonts w:ascii="Arial" w:hAnsi="Arial" w:cs="Arial"/>
          <w:color w:val="auto"/>
          <w:sz w:val="22"/>
          <w:szCs w:val="22"/>
        </w:rPr>
        <w:t xml:space="preserve">Personal externo, indicar: </w:t>
      </w:r>
    </w:p>
    <w:p w14:paraId="42657A69" w14:textId="77777777" w:rsidR="00640DB9" w:rsidRDefault="00640DB9" w:rsidP="00C7351E">
      <w:pPr>
        <w:pStyle w:val="Prrafodelista"/>
        <w:numPr>
          <w:ilvl w:val="0"/>
          <w:numId w:val="20"/>
        </w:numPr>
        <w:ind w:left="360" w:firstLine="0"/>
        <w:contextualSpacing w:val="0"/>
        <w:rPr>
          <w:rFonts w:ascii="Arial" w:hAnsi="Arial" w:cs="Arial"/>
          <w:color w:val="auto"/>
          <w:sz w:val="22"/>
          <w:szCs w:val="22"/>
        </w:rPr>
      </w:pPr>
      <w:r>
        <w:rPr>
          <w:rFonts w:ascii="Arial" w:hAnsi="Arial" w:cs="Arial"/>
          <w:color w:val="auto"/>
          <w:sz w:val="22"/>
          <w:szCs w:val="22"/>
        </w:rPr>
        <w:t>Institución a la que pertenece:</w:t>
      </w:r>
    </w:p>
    <w:p w14:paraId="4A15D3D4" w14:textId="77777777" w:rsidR="00640DB9" w:rsidRDefault="00640DB9" w:rsidP="00C7351E">
      <w:pPr>
        <w:pStyle w:val="Prrafodelista"/>
        <w:numPr>
          <w:ilvl w:val="0"/>
          <w:numId w:val="20"/>
        </w:numPr>
        <w:ind w:left="360" w:firstLine="0"/>
        <w:contextualSpacing w:val="0"/>
        <w:rPr>
          <w:rFonts w:ascii="Arial" w:hAnsi="Arial" w:cs="Arial"/>
          <w:color w:val="auto"/>
          <w:sz w:val="22"/>
          <w:szCs w:val="22"/>
        </w:rPr>
      </w:pPr>
      <w:r w:rsidRPr="005B6010">
        <w:rPr>
          <w:rFonts w:ascii="Arial" w:hAnsi="Arial" w:cs="Arial"/>
          <w:color w:val="auto"/>
          <w:sz w:val="22"/>
          <w:szCs w:val="22"/>
        </w:rPr>
        <w:t>Cargo o vinculación con dicha Institución:</w:t>
      </w:r>
    </w:p>
    <w:p w14:paraId="6C2FF30E" w14:textId="77777777" w:rsidR="006C7492" w:rsidRDefault="006C7492" w:rsidP="00C7351E">
      <w:pPr>
        <w:pStyle w:val="Prrafodelista"/>
        <w:numPr>
          <w:ilvl w:val="0"/>
          <w:numId w:val="20"/>
        </w:numPr>
        <w:ind w:left="360" w:firstLine="0"/>
        <w:contextualSpacing w:val="0"/>
        <w:rPr>
          <w:rFonts w:ascii="Arial" w:hAnsi="Arial" w:cs="Arial"/>
          <w:color w:val="auto"/>
          <w:sz w:val="22"/>
          <w:szCs w:val="22"/>
        </w:rPr>
      </w:pPr>
      <w:r>
        <w:rPr>
          <w:rFonts w:ascii="Arial" w:hAnsi="Arial" w:cs="Arial"/>
          <w:color w:val="auto"/>
          <w:sz w:val="22"/>
          <w:szCs w:val="22"/>
        </w:rPr>
        <w:t xml:space="preserve">Posición CONCET: </w:t>
      </w:r>
      <w:sdt>
        <w:sdtPr>
          <w:rPr>
            <w:rFonts w:ascii="Arial" w:hAnsi="Arial" w:cs="Arial"/>
            <w:color w:val="auto"/>
            <w:sz w:val="22"/>
            <w:szCs w:val="22"/>
          </w:rPr>
          <w:alias w:val="Posición CONICET"/>
          <w:tag w:val="Posición CONICET"/>
          <w:id w:val="1590425228"/>
          <w:placeholder>
            <w:docPart w:val="E403250338EA43209CF4BB89D2DB4418"/>
          </w:placeholder>
          <w:showingPlcHdr/>
          <w:dropDownList>
            <w:listItem w:value="Elija un elemento."/>
            <w:listItem w:displayText="Investigador Superior" w:value="Investigador Superior"/>
            <w:listItem w:displayText="Investigador Principal" w:value="Investigador Principal"/>
            <w:listItem w:displayText="Investigador Independiente" w:value="Investigador Independiente"/>
            <w:listItem w:displayText="Investigador Adjunto" w:value="Investigador Adjunto"/>
            <w:listItem w:displayText="Investigador Asistente" w:value="Investigador Asistente"/>
            <w:listItem w:displayText="Personal técnico CPA" w:value="Personal técnico CPA"/>
            <w:listItem w:displayText="Becario postdoctoral" w:value="Becario postdoctoral"/>
            <w:listItem w:displayText="Becario doctoral" w:value="Becario doctoral"/>
            <w:listItem w:displayText="Sin vínculo con CONICET" w:value="Sin vínculo con CONICET"/>
          </w:dropDownList>
        </w:sdtPr>
        <w:sdtEndPr/>
        <w:sdtContent>
          <w:r w:rsidRPr="00CE5130">
            <w:rPr>
              <w:rStyle w:val="Textodelmarcadordeposicin"/>
              <w:lang w:val="es-ES"/>
            </w:rPr>
            <w:t>Elija un elemento.</w:t>
          </w:r>
        </w:sdtContent>
      </w:sdt>
    </w:p>
    <w:p w14:paraId="426C4302" w14:textId="77777777" w:rsidR="00640DB9" w:rsidRDefault="00640DB9" w:rsidP="00C7351E">
      <w:pPr>
        <w:pStyle w:val="Prrafodelista"/>
        <w:numPr>
          <w:ilvl w:val="0"/>
          <w:numId w:val="20"/>
        </w:numPr>
        <w:ind w:left="360" w:firstLine="0"/>
        <w:contextualSpacing w:val="0"/>
        <w:rPr>
          <w:rFonts w:ascii="Arial" w:hAnsi="Arial" w:cs="Arial"/>
          <w:color w:val="auto"/>
          <w:sz w:val="22"/>
          <w:szCs w:val="22"/>
        </w:rPr>
      </w:pPr>
      <w:r w:rsidRPr="005B6010">
        <w:rPr>
          <w:rFonts w:ascii="Arial" w:hAnsi="Arial" w:cs="Arial"/>
          <w:color w:val="auto"/>
          <w:sz w:val="22"/>
          <w:szCs w:val="22"/>
        </w:rPr>
        <w:t xml:space="preserve">Lugar de trabajo CONICET: </w:t>
      </w:r>
    </w:p>
    <w:p w14:paraId="735B5CFA" w14:textId="77777777" w:rsidR="00640DB9" w:rsidRDefault="00640DB9" w:rsidP="00C7351E">
      <w:pPr>
        <w:pStyle w:val="Prrafodelista"/>
        <w:numPr>
          <w:ilvl w:val="0"/>
          <w:numId w:val="20"/>
        </w:numPr>
        <w:ind w:left="360" w:firstLine="0"/>
        <w:contextualSpacing w:val="0"/>
        <w:rPr>
          <w:rFonts w:ascii="Arial" w:hAnsi="Arial" w:cs="Arial"/>
          <w:color w:val="auto"/>
          <w:sz w:val="22"/>
          <w:szCs w:val="22"/>
        </w:rPr>
      </w:pPr>
      <w:r w:rsidRPr="005B6010">
        <w:rPr>
          <w:rFonts w:ascii="Arial" w:hAnsi="Arial" w:cs="Arial"/>
          <w:i/>
          <w:color w:val="auto"/>
          <w:sz w:val="22"/>
          <w:szCs w:val="22"/>
        </w:rPr>
        <w:t>¿</w:t>
      </w:r>
      <w:r w:rsidRPr="005B6010">
        <w:rPr>
          <w:rFonts w:ascii="Arial" w:hAnsi="Arial" w:cs="Arial"/>
          <w:color w:val="auto"/>
          <w:sz w:val="22"/>
          <w:szCs w:val="22"/>
        </w:rPr>
        <w:t>Realizó la capacitación obligatoria sobre animales de laboratorio FCEN-UBA</w:t>
      </w:r>
      <w:r>
        <w:rPr>
          <w:rFonts w:ascii="Arial" w:hAnsi="Arial" w:cs="Arial"/>
          <w:color w:val="auto"/>
          <w:sz w:val="22"/>
          <w:szCs w:val="22"/>
        </w:rPr>
        <w:t>?</w:t>
      </w:r>
    </w:p>
    <w:p w14:paraId="130AC92D" w14:textId="77777777" w:rsidR="00640DB9" w:rsidRDefault="00640DB9" w:rsidP="00C7351E">
      <w:pPr>
        <w:pStyle w:val="Prrafodelista"/>
        <w:ind w:left="360"/>
        <w:rPr>
          <w:rFonts w:ascii="Arial" w:hAnsi="Arial" w:cs="Arial"/>
          <w:color w:val="auto"/>
          <w:sz w:val="22"/>
          <w:szCs w:val="22"/>
        </w:rPr>
      </w:pPr>
      <w:r w:rsidRPr="005B6010">
        <w:rPr>
          <w:rFonts w:ascii="Arial" w:hAnsi="Arial" w:cs="Arial"/>
          <w:color w:val="auto"/>
          <w:sz w:val="22"/>
          <w:szCs w:val="22"/>
        </w:rPr>
        <w:t>(</w:t>
      </w:r>
      <w:r>
        <w:rPr>
          <w:rFonts w:ascii="Arial" w:hAnsi="Arial" w:cs="Arial"/>
          <w:color w:val="auto"/>
          <w:sz w:val="22"/>
          <w:szCs w:val="22"/>
        </w:rPr>
        <w:t xml:space="preserve">Cursos CCUAE o CAUAE – </w:t>
      </w:r>
      <w:r w:rsidRPr="005B6010">
        <w:rPr>
          <w:rFonts w:ascii="Arial" w:hAnsi="Arial" w:cs="Arial"/>
          <w:color w:val="auto"/>
          <w:sz w:val="22"/>
          <w:szCs w:val="22"/>
        </w:rPr>
        <w:t>Res</w:t>
      </w:r>
      <w:r>
        <w:rPr>
          <w:rFonts w:ascii="Arial" w:hAnsi="Arial" w:cs="Arial"/>
          <w:color w:val="auto"/>
          <w:sz w:val="22"/>
          <w:szCs w:val="22"/>
        </w:rPr>
        <w:t xml:space="preserve">. </w:t>
      </w:r>
      <w:r w:rsidRPr="005B6010">
        <w:rPr>
          <w:rFonts w:ascii="Arial" w:hAnsi="Arial" w:cs="Arial"/>
          <w:color w:val="auto"/>
          <w:sz w:val="22"/>
          <w:szCs w:val="22"/>
        </w:rPr>
        <w:t xml:space="preserve">CD 3141/2011) </w:t>
      </w:r>
    </w:p>
    <w:p w14:paraId="1FD47B9F" w14:textId="2618B51B" w:rsidR="00640DB9" w:rsidRDefault="0051635A" w:rsidP="00C7351E">
      <w:pPr>
        <w:pStyle w:val="Prrafodelista"/>
        <w:ind w:left="360"/>
        <w:rPr>
          <w:rFonts w:ascii="Arial" w:hAnsi="Arial" w:cs="Arial"/>
          <w:color w:val="auto"/>
          <w:sz w:val="22"/>
          <w:szCs w:val="22"/>
        </w:rPr>
      </w:pPr>
      <w:sdt>
        <w:sdtPr>
          <w:rPr>
            <w:rFonts w:ascii="Arial" w:hAnsi="Arial" w:cs="Arial"/>
            <w:color w:val="auto"/>
            <w:sz w:val="22"/>
            <w:szCs w:val="22"/>
          </w:rPr>
          <w:id w:val="1557042283"/>
        </w:sdtPr>
        <w:sdtEndPr/>
        <w:sdtContent>
          <w:r w:rsidR="00640DB9">
            <w:rPr>
              <w:rFonts w:ascii="MS Gothic" w:eastAsia="MS Gothic" w:hAnsi="MS Gothic" w:cs="Arial" w:hint="eastAsia"/>
              <w:color w:val="auto"/>
              <w:sz w:val="22"/>
              <w:szCs w:val="22"/>
            </w:rPr>
            <w:t>☐</w:t>
          </w:r>
        </w:sdtContent>
      </w:sdt>
      <w:r w:rsidR="00640DB9">
        <w:rPr>
          <w:rFonts w:ascii="Arial" w:hAnsi="Arial" w:cs="Arial"/>
          <w:color w:val="auto"/>
          <w:sz w:val="22"/>
          <w:szCs w:val="22"/>
        </w:rPr>
        <w:t xml:space="preserve"> </w:t>
      </w:r>
      <w:r w:rsidR="00640DB9" w:rsidRPr="005B6010">
        <w:rPr>
          <w:rFonts w:ascii="Arial" w:hAnsi="Arial" w:cs="Arial"/>
          <w:color w:val="auto"/>
          <w:sz w:val="22"/>
          <w:szCs w:val="22"/>
        </w:rPr>
        <w:t>S</w:t>
      </w:r>
      <w:r w:rsidR="00640DB9">
        <w:rPr>
          <w:rFonts w:ascii="Arial" w:hAnsi="Arial" w:cs="Arial"/>
          <w:color w:val="auto"/>
          <w:sz w:val="22"/>
          <w:szCs w:val="22"/>
        </w:rPr>
        <w:t>Í</w:t>
      </w:r>
      <w:r w:rsidR="00640DB9">
        <w:rPr>
          <w:rFonts w:ascii="Arial" w:hAnsi="Arial" w:cs="Arial"/>
          <w:color w:val="auto"/>
          <w:sz w:val="22"/>
          <w:szCs w:val="22"/>
        </w:rPr>
        <w:tab/>
      </w:r>
      <w:sdt>
        <w:sdtPr>
          <w:rPr>
            <w:rFonts w:ascii="Arial" w:hAnsi="Arial" w:cs="Arial"/>
            <w:color w:val="auto"/>
            <w:sz w:val="22"/>
            <w:szCs w:val="22"/>
          </w:rPr>
          <w:id w:val="536163637"/>
        </w:sdtPr>
        <w:sdtEndPr/>
        <w:sdtContent>
          <w:r w:rsidR="00640DB9">
            <w:rPr>
              <w:rFonts w:ascii="MS Gothic" w:eastAsia="MS Gothic" w:hAnsi="MS Gothic" w:cs="Arial" w:hint="eastAsia"/>
              <w:color w:val="auto"/>
              <w:sz w:val="22"/>
              <w:szCs w:val="22"/>
            </w:rPr>
            <w:t>☐</w:t>
          </w:r>
        </w:sdtContent>
      </w:sdt>
      <w:r w:rsidR="00640DB9">
        <w:rPr>
          <w:rFonts w:ascii="Arial" w:hAnsi="Arial" w:cs="Arial"/>
          <w:color w:val="auto"/>
          <w:sz w:val="22"/>
          <w:szCs w:val="22"/>
        </w:rPr>
        <w:t xml:space="preserve"> </w:t>
      </w:r>
      <w:r w:rsidR="00640DB9" w:rsidRPr="005B6010">
        <w:rPr>
          <w:rFonts w:ascii="Arial" w:hAnsi="Arial" w:cs="Arial"/>
          <w:color w:val="auto"/>
          <w:sz w:val="22"/>
          <w:szCs w:val="22"/>
        </w:rPr>
        <w:t>NO</w:t>
      </w:r>
      <w:r w:rsidR="00640DB9">
        <w:rPr>
          <w:rFonts w:ascii="Arial" w:hAnsi="Arial" w:cs="Arial"/>
          <w:color w:val="auto"/>
          <w:sz w:val="22"/>
          <w:szCs w:val="22"/>
        </w:rPr>
        <w:tab/>
      </w:r>
      <w:r w:rsidR="00640DB9">
        <w:rPr>
          <w:rFonts w:ascii="Arial" w:hAnsi="Arial" w:cs="Arial"/>
          <w:color w:val="auto"/>
          <w:sz w:val="22"/>
          <w:szCs w:val="22"/>
        </w:rPr>
        <w:tab/>
        <w:t xml:space="preserve">Mes y año de </w:t>
      </w:r>
      <w:r w:rsidR="00A54368">
        <w:rPr>
          <w:rFonts w:ascii="Arial" w:hAnsi="Arial" w:cs="Arial"/>
          <w:color w:val="auto"/>
          <w:sz w:val="22"/>
          <w:szCs w:val="22"/>
        </w:rPr>
        <w:t xml:space="preserve">la última </w:t>
      </w:r>
      <w:r w:rsidR="00640DB9">
        <w:rPr>
          <w:rFonts w:ascii="Arial" w:hAnsi="Arial" w:cs="Arial"/>
          <w:color w:val="auto"/>
          <w:sz w:val="22"/>
          <w:szCs w:val="22"/>
        </w:rPr>
        <w:t>realización:</w:t>
      </w:r>
    </w:p>
    <w:p w14:paraId="3597460C" w14:textId="77777777" w:rsidR="00640DB9" w:rsidRPr="006C2780" w:rsidRDefault="00640DB9" w:rsidP="00C7351E">
      <w:pPr>
        <w:pStyle w:val="Prrafodelista"/>
        <w:numPr>
          <w:ilvl w:val="0"/>
          <w:numId w:val="20"/>
        </w:numPr>
        <w:ind w:left="360" w:firstLine="0"/>
        <w:contextualSpacing w:val="0"/>
        <w:rPr>
          <w:rFonts w:ascii="Arial" w:hAnsi="Arial" w:cs="Arial"/>
          <w:color w:val="auto"/>
          <w:sz w:val="22"/>
          <w:szCs w:val="22"/>
        </w:rPr>
      </w:pPr>
      <w:r w:rsidRPr="005B6010">
        <w:rPr>
          <w:rFonts w:ascii="Arial" w:hAnsi="Arial" w:cs="Arial"/>
          <w:i/>
          <w:color w:val="auto"/>
          <w:sz w:val="22"/>
          <w:szCs w:val="22"/>
        </w:rPr>
        <w:t>¿</w:t>
      </w:r>
      <w:r w:rsidRPr="005B6010">
        <w:rPr>
          <w:rFonts w:ascii="Arial" w:hAnsi="Arial" w:cs="Arial"/>
          <w:color w:val="auto"/>
          <w:sz w:val="22"/>
          <w:szCs w:val="22"/>
        </w:rPr>
        <w:t xml:space="preserve">Realizó </w:t>
      </w:r>
      <w:r>
        <w:rPr>
          <w:rFonts w:ascii="Arial" w:hAnsi="Arial" w:cs="Arial"/>
          <w:color w:val="auto"/>
          <w:sz w:val="22"/>
          <w:szCs w:val="22"/>
        </w:rPr>
        <w:t>el curso de postgrado FCEN-UBA sobre uso y cuidado de animales para experimentación?</w:t>
      </w:r>
    </w:p>
    <w:p w14:paraId="0767188C" w14:textId="77777777" w:rsidR="00640DB9" w:rsidRDefault="0051635A" w:rsidP="00C7351E">
      <w:pPr>
        <w:pStyle w:val="Prrafodelista"/>
        <w:ind w:left="360"/>
        <w:rPr>
          <w:rFonts w:ascii="Arial" w:hAnsi="Arial" w:cs="Arial"/>
          <w:color w:val="auto"/>
          <w:sz w:val="22"/>
          <w:szCs w:val="22"/>
        </w:rPr>
      </w:pPr>
      <w:sdt>
        <w:sdtPr>
          <w:rPr>
            <w:rFonts w:ascii="Arial" w:hAnsi="Arial" w:cs="Arial"/>
            <w:color w:val="auto"/>
            <w:sz w:val="22"/>
            <w:szCs w:val="22"/>
          </w:rPr>
          <w:id w:val="-1687974485"/>
        </w:sdtPr>
        <w:sdtEndPr/>
        <w:sdtContent>
          <w:r w:rsidR="00640DB9">
            <w:rPr>
              <w:rFonts w:ascii="MS Gothic" w:eastAsia="MS Gothic" w:hAnsi="MS Gothic" w:cs="Arial" w:hint="eastAsia"/>
              <w:color w:val="auto"/>
              <w:sz w:val="22"/>
              <w:szCs w:val="22"/>
            </w:rPr>
            <w:t>☐</w:t>
          </w:r>
        </w:sdtContent>
      </w:sdt>
      <w:r w:rsidR="00640DB9">
        <w:rPr>
          <w:rFonts w:ascii="Arial" w:hAnsi="Arial" w:cs="Arial"/>
          <w:color w:val="auto"/>
          <w:sz w:val="22"/>
          <w:szCs w:val="22"/>
        </w:rPr>
        <w:t xml:space="preserve"> </w:t>
      </w:r>
      <w:r w:rsidR="00640DB9" w:rsidRPr="005B6010">
        <w:rPr>
          <w:rFonts w:ascii="Arial" w:hAnsi="Arial" w:cs="Arial"/>
          <w:color w:val="auto"/>
          <w:sz w:val="22"/>
          <w:szCs w:val="22"/>
        </w:rPr>
        <w:t>S</w:t>
      </w:r>
      <w:r w:rsidR="00640DB9">
        <w:rPr>
          <w:rFonts w:ascii="Arial" w:hAnsi="Arial" w:cs="Arial"/>
          <w:color w:val="auto"/>
          <w:sz w:val="22"/>
          <w:szCs w:val="22"/>
        </w:rPr>
        <w:t>Í</w:t>
      </w:r>
      <w:r w:rsidR="00640DB9">
        <w:rPr>
          <w:rFonts w:ascii="Arial" w:hAnsi="Arial" w:cs="Arial"/>
          <w:color w:val="auto"/>
          <w:sz w:val="22"/>
          <w:szCs w:val="22"/>
        </w:rPr>
        <w:tab/>
      </w:r>
      <w:sdt>
        <w:sdtPr>
          <w:rPr>
            <w:rFonts w:ascii="Arial" w:hAnsi="Arial" w:cs="Arial"/>
            <w:color w:val="auto"/>
            <w:sz w:val="22"/>
            <w:szCs w:val="22"/>
          </w:rPr>
          <w:id w:val="805900510"/>
        </w:sdtPr>
        <w:sdtEndPr/>
        <w:sdtContent>
          <w:r w:rsidR="00640DB9">
            <w:rPr>
              <w:rFonts w:ascii="MS Gothic" w:eastAsia="MS Gothic" w:hAnsi="MS Gothic" w:cs="Arial" w:hint="eastAsia"/>
              <w:color w:val="auto"/>
              <w:sz w:val="22"/>
              <w:szCs w:val="22"/>
            </w:rPr>
            <w:t>☐</w:t>
          </w:r>
        </w:sdtContent>
      </w:sdt>
      <w:r w:rsidR="00640DB9">
        <w:rPr>
          <w:rFonts w:ascii="Arial" w:hAnsi="Arial" w:cs="Arial"/>
          <w:color w:val="auto"/>
          <w:sz w:val="22"/>
          <w:szCs w:val="22"/>
        </w:rPr>
        <w:t xml:space="preserve"> </w:t>
      </w:r>
      <w:r w:rsidR="00640DB9" w:rsidRPr="005B6010">
        <w:rPr>
          <w:rFonts w:ascii="Arial" w:hAnsi="Arial" w:cs="Arial"/>
          <w:color w:val="auto"/>
          <w:sz w:val="22"/>
          <w:szCs w:val="22"/>
        </w:rPr>
        <w:t>NO</w:t>
      </w:r>
      <w:r w:rsidR="00640DB9">
        <w:rPr>
          <w:rFonts w:ascii="Arial" w:hAnsi="Arial" w:cs="Arial"/>
          <w:color w:val="auto"/>
          <w:sz w:val="22"/>
          <w:szCs w:val="22"/>
        </w:rPr>
        <w:tab/>
      </w:r>
      <w:r w:rsidR="00640DB9">
        <w:rPr>
          <w:rFonts w:ascii="Arial" w:hAnsi="Arial" w:cs="Arial"/>
          <w:color w:val="auto"/>
          <w:sz w:val="22"/>
          <w:szCs w:val="22"/>
        </w:rPr>
        <w:tab/>
        <w:t>Mes y año de realización:</w:t>
      </w:r>
    </w:p>
    <w:p w14:paraId="192572B3" w14:textId="77777777" w:rsidR="00640DB9" w:rsidRDefault="00640DB9" w:rsidP="00C7351E">
      <w:pPr>
        <w:pStyle w:val="Prrafodelista"/>
        <w:numPr>
          <w:ilvl w:val="0"/>
          <w:numId w:val="20"/>
        </w:numPr>
        <w:ind w:left="360" w:firstLine="0"/>
        <w:contextualSpacing w:val="0"/>
        <w:rPr>
          <w:rFonts w:ascii="Arial" w:hAnsi="Arial" w:cs="Arial"/>
          <w:color w:val="auto"/>
          <w:sz w:val="22"/>
          <w:szCs w:val="22"/>
        </w:rPr>
      </w:pPr>
      <w:r>
        <w:rPr>
          <w:rFonts w:ascii="Arial" w:hAnsi="Arial" w:cs="Arial"/>
          <w:color w:val="auto"/>
          <w:sz w:val="22"/>
          <w:szCs w:val="22"/>
        </w:rPr>
        <w:t>Tareas a realizar en el protocolo (roles y responsabilidades):</w:t>
      </w:r>
    </w:p>
    <w:p w14:paraId="4C4BA45B" w14:textId="77777777" w:rsidR="00640DB9" w:rsidRDefault="00640DB9" w:rsidP="00C7351E">
      <w:pPr>
        <w:pStyle w:val="Prrafodelista"/>
        <w:numPr>
          <w:ilvl w:val="0"/>
          <w:numId w:val="20"/>
        </w:numPr>
        <w:ind w:left="360" w:firstLine="0"/>
        <w:contextualSpacing w:val="0"/>
        <w:rPr>
          <w:rFonts w:ascii="Arial" w:hAnsi="Arial" w:cs="Arial"/>
          <w:color w:val="auto"/>
          <w:sz w:val="22"/>
          <w:szCs w:val="22"/>
        </w:rPr>
      </w:pPr>
      <w:r>
        <w:rPr>
          <w:rFonts w:ascii="Arial" w:hAnsi="Arial" w:cs="Arial"/>
          <w:color w:val="auto"/>
          <w:sz w:val="22"/>
          <w:szCs w:val="22"/>
        </w:rPr>
        <w:t xml:space="preserve">Capacitación, </w:t>
      </w:r>
      <w:r w:rsidRPr="000E5345">
        <w:rPr>
          <w:rFonts w:ascii="Arial" w:hAnsi="Arial" w:cs="Arial"/>
          <w:color w:val="auto"/>
          <w:sz w:val="22"/>
          <w:szCs w:val="22"/>
        </w:rPr>
        <w:t>entrenamiento y toda otra experiencia específica en los procedimientos a realizar (</w:t>
      </w:r>
      <w:r>
        <w:rPr>
          <w:rFonts w:ascii="Arial" w:hAnsi="Arial" w:cs="Arial"/>
          <w:color w:val="auto"/>
          <w:sz w:val="22"/>
          <w:szCs w:val="22"/>
        </w:rPr>
        <w:t>i</w:t>
      </w:r>
      <w:r w:rsidRPr="000E5345">
        <w:rPr>
          <w:rFonts w:ascii="Arial" w:hAnsi="Arial" w:cs="Arial"/>
          <w:color w:val="auto"/>
          <w:sz w:val="22"/>
          <w:szCs w:val="22"/>
        </w:rPr>
        <w:t>ndique nombre del curso, institución y/o profesional a cargo, y fecha de realización)</w:t>
      </w:r>
      <w:r w:rsidRPr="005B6010">
        <w:rPr>
          <w:rFonts w:ascii="Arial" w:hAnsi="Arial" w:cs="Arial"/>
          <w:color w:val="auto"/>
          <w:sz w:val="22"/>
          <w:szCs w:val="22"/>
        </w:rPr>
        <w:t xml:space="preserve">: </w:t>
      </w:r>
    </w:p>
    <w:p w14:paraId="0CED1CBD" w14:textId="77777777" w:rsidR="00640DB9" w:rsidRDefault="00640DB9" w:rsidP="00C7351E">
      <w:pPr>
        <w:rPr>
          <w:rFonts w:ascii="Arial" w:hAnsi="Arial" w:cs="Arial"/>
          <w:color w:val="auto"/>
          <w:sz w:val="22"/>
          <w:szCs w:val="22"/>
        </w:rPr>
      </w:pPr>
    </w:p>
    <w:p w14:paraId="0B2960C4" w14:textId="77777777" w:rsidR="00F82812" w:rsidRPr="00640DB9" w:rsidRDefault="00F82812" w:rsidP="00C7351E">
      <w:pPr>
        <w:spacing w:line="276" w:lineRule="auto"/>
        <w:rPr>
          <w:rFonts w:ascii="Arial" w:hAnsi="Arial" w:cs="Arial"/>
          <w:color w:val="000000" w:themeColor="text1"/>
          <w:sz w:val="22"/>
          <w:szCs w:val="22"/>
          <w:u w:val="single"/>
        </w:rPr>
      </w:pPr>
    </w:p>
    <w:p w14:paraId="0B2960C5" w14:textId="77777777" w:rsidR="003F14FC" w:rsidRPr="00640DB9" w:rsidRDefault="003F14FC" w:rsidP="00C7351E">
      <w:pPr>
        <w:rPr>
          <w:rFonts w:ascii="Arial" w:hAnsi="Arial" w:cs="Arial"/>
          <w:color w:val="000000" w:themeColor="text1"/>
          <w:sz w:val="22"/>
          <w:szCs w:val="22"/>
        </w:rPr>
      </w:pPr>
      <w:r w:rsidRPr="00640DB9">
        <w:rPr>
          <w:rFonts w:ascii="Arial" w:hAnsi="Arial" w:cs="Arial"/>
          <w:b/>
          <w:color w:val="000000" w:themeColor="text1"/>
          <w:sz w:val="22"/>
          <w:szCs w:val="22"/>
          <w:u w:val="single"/>
        </w:rPr>
        <w:t>Abreviaturas utilizadas en este formulario</w:t>
      </w:r>
    </w:p>
    <w:p w14:paraId="0B2960C6" w14:textId="1E0C5613" w:rsidR="003F14FC" w:rsidRDefault="003F14FC" w:rsidP="00C7351E">
      <w:pPr>
        <w:jc w:val="both"/>
        <w:rPr>
          <w:rFonts w:ascii="Arial" w:hAnsi="Arial" w:cs="Arial"/>
          <w:color w:val="000000" w:themeColor="text1"/>
          <w:sz w:val="22"/>
          <w:szCs w:val="22"/>
        </w:rPr>
      </w:pPr>
      <w:r w:rsidRPr="00640DB9">
        <w:rPr>
          <w:rFonts w:ascii="Arial" w:hAnsi="Arial" w:cs="Arial"/>
          <w:color w:val="000000" w:themeColor="text1"/>
          <w:sz w:val="22"/>
          <w:szCs w:val="22"/>
        </w:rPr>
        <w:t>Aplicable a siglas, abreviaturas, marcas, palabras de significado dudoso o infrecuentes, etc. En caso de que no sea necesario se colocará “</w:t>
      </w:r>
      <w:r w:rsidRPr="00640DB9">
        <w:rPr>
          <w:rFonts w:ascii="Arial" w:hAnsi="Arial" w:cs="Arial"/>
          <w:b/>
          <w:color w:val="000000" w:themeColor="text1"/>
          <w:sz w:val="22"/>
          <w:szCs w:val="22"/>
        </w:rPr>
        <w:t>no aplicable</w:t>
      </w:r>
      <w:r w:rsidRPr="00640DB9">
        <w:rPr>
          <w:rFonts w:ascii="Arial" w:hAnsi="Arial" w:cs="Arial"/>
          <w:color w:val="000000" w:themeColor="text1"/>
          <w:sz w:val="22"/>
          <w:szCs w:val="22"/>
        </w:rPr>
        <w:t>”.</w:t>
      </w:r>
    </w:p>
    <w:p w14:paraId="5A4ECF19" w14:textId="77777777" w:rsidR="003B1689" w:rsidRPr="00640DB9" w:rsidRDefault="003B1689" w:rsidP="00C7351E">
      <w:pPr>
        <w:jc w:val="both"/>
        <w:rPr>
          <w:rFonts w:ascii="Arial" w:hAnsi="Arial" w:cs="Arial"/>
          <w:color w:val="000000" w:themeColor="text1"/>
          <w:sz w:val="22"/>
          <w:szCs w:val="22"/>
        </w:rPr>
      </w:pPr>
    </w:p>
    <w:p w14:paraId="0B2960C7" w14:textId="77777777" w:rsidR="003F14FC" w:rsidRPr="00640DB9" w:rsidRDefault="003F14FC" w:rsidP="00C7351E">
      <w:pPr>
        <w:jc w:val="both"/>
        <w:rPr>
          <w:rFonts w:ascii="Arial" w:hAnsi="Arial" w:cs="Arial"/>
          <w:color w:val="000000" w:themeColor="text1"/>
          <w:sz w:val="22"/>
          <w:szCs w:val="22"/>
        </w:rPr>
      </w:pPr>
    </w:p>
    <w:p w14:paraId="0B2960C8" w14:textId="114DD80F" w:rsidR="003F14FC" w:rsidRPr="00640DB9" w:rsidRDefault="003F14FC" w:rsidP="00C7351E">
      <w:pPr>
        <w:pBdr>
          <w:top w:val="single" w:sz="4" w:space="1" w:color="auto"/>
          <w:left w:val="single" w:sz="4" w:space="4" w:color="auto"/>
          <w:bottom w:val="single" w:sz="4" w:space="1" w:color="auto"/>
          <w:right w:val="single" w:sz="4" w:space="4" w:color="auto"/>
        </w:pBdr>
        <w:jc w:val="both"/>
        <w:rPr>
          <w:rFonts w:ascii="Arial" w:eastAsia="Calibri" w:hAnsi="Arial" w:cs="Arial"/>
          <w:b/>
          <w:color w:val="000000" w:themeColor="text1"/>
          <w:sz w:val="22"/>
          <w:szCs w:val="22"/>
        </w:rPr>
      </w:pPr>
      <w:r w:rsidRPr="00640DB9">
        <w:rPr>
          <w:rFonts w:ascii="Arial" w:eastAsia="Calibri" w:hAnsi="Arial" w:cs="Arial"/>
          <w:b/>
          <w:color w:val="000000" w:themeColor="text1"/>
          <w:sz w:val="22"/>
          <w:szCs w:val="22"/>
        </w:rPr>
        <w:t xml:space="preserve">Para completar las secciones </w:t>
      </w:r>
      <w:r w:rsidR="000701B6" w:rsidRPr="00640DB9">
        <w:rPr>
          <w:rFonts w:ascii="Arial" w:eastAsia="Calibri" w:hAnsi="Arial" w:cs="Arial"/>
          <w:b/>
          <w:color w:val="000000" w:themeColor="text1"/>
          <w:sz w:val="22"/>
          <w:szCs w:val="22"/>
        </w:rPr>
        <w:t xml:space="preserve">de la </w:t>
      </w:r>
      <w:r w:rsidR="008B6EF9" w:rsidRPr="00640DB9">
        <w:rPr>
          <w:rFonts w:ascii="Arial" w:eastAsia="Calibri" w:hAnsi="Arial" w:cs="Arial"/>
          <w:b/>
          <w:color w:val="000000" w:themeColor="text1"/>
          <w:sz w:val="22"/>
          <w:szCs w:val="22"/>
        </w:rPr>
        <w:t>A</w:t>
      </w:r>
      <w:r w:rsidR="00820B8B" w:rsidRPr="00640DB9">
        <w:rPr>
          <w:rFonts w:ascii="Arial" w:eastAsia="Calibri" w:hAnsi="Arial" w:cs="Arial"/>
          <w:b/>
          <w:color w:val="000000" w:themeColor="text1"/>
          <w:sz w:val="22"/>
          <w:szCs w:val="22"/>
        </w:rPr>
        <w:t xml:space="preserve"> a </w:t>
      </w:r>
      <w:r w:rsidR="000701B6" w:rsidRPr="00640DB9">
        <w:rPr>
          <w:rFonts w:ascii="Arial" w:eastAsia="Calibri" w:hAnsi="Arial" w:cs="Arial"/>
          <w:b/>
          <w:color w:val="000000" w:themeColor="text1"/>
          <w:sz w:val="22"/>
          <w:szCs w:val="22"/>
        </w:rPr>
        <w:t xml:space="preserve">la </w:t>
      </w:r>
      <w:r w:rsidR="00820B8B" w:rsidRPr="00640DB9">
        <w:rPr>
          <w:rFonts w:ascii="Arial" w:eastAsia="Calibri" w:hAnsi="Arial" w:cs="Arial"/>
          <w:b/>
          <w:color w:val="000000" w:themeColor="text1"/>
          <w:sz w:val="22"/>
          <w:szCs w:val="22"/>
        </w:rPr>
        <w:t>F</w:t>
      </w:r>
      <w:r w:rsidRPr="00640DB9">
        <w:rPr>
          <w:rFonts w:ascii="Arial" w:eastAsia="Calibri" w:hAnsi="Arial" w:cs="Arial"/>
          <w:b/>
          <w:color w:val="000000" w:themeColor="text1"/>
          <w:sz w:val="22"/>
          <w:szCs w:val="22"/>
        </w:rPr>
        <w:t>, se solicita</w:t>
      </w:r>
      <w:r w:rsidR="00AC5845" w:rsidRPr="00640DB9">
        <w:rPr>
          <w:rFonts w:ascii="Arial" w:eastAsia="Calibri" w:hAnsi="Arial" w:cs="Arial"/>
          <w:b/>
          <w:color w:val="000000" w:themeColor="text1"/>
          <w:sz w:val="22"/>
          <w:szCs w:val="22"/>
        </w:rPr>
        <w:t xml:space="preserve"> </w:t>
      </w:r>
      <w:r w:rsidRPr="00640DB9">
        <w:rPr>
          <w:rFonts w:ascii="Arial" w:eastAsia="Calibri" w:hAnsi="Arial" w:cs="Arial"/>
          <w:b/>
          <w:color w:val="000000" w:themeColor="text1"/>
          <w:sz w:val="22"/>
          <w:szCs w:val="22"/>
        </w:rPr>
        <w:t>organi</w:t>
      </w:r>
      <w:r w:rsidR="00AC5845" w:rsidRPr="00640DB9">
        <w:rPr>
          <w:rFonts w:ascii="Arial" w:eastAsia="Calibri" w:hAnsi="Arial" w:cs="Arial"/>
          <w:b/>
          <w:color w:val="000000" w:themeColor="text1"/>
          <w:sz w:val="22"/>
          <w:szCs w:val="22"/>
        </w:rPr>
        <w:t>zar</w:t>
      </w:r>
      <w:r w:rsidRPr="00640DB9">
        <w:rPr>
          <w:rFonts w:ascii="Arial" w:eastAsia="Calibri" w:hAnsi="Arial" w:cs="Arial"/>
          <w:b/>
          <w:color w:val="000000" w:themeColor="text1"/>
          <w:sz w:val="22"/>
          <w:szCs w:val="22"/>
        </w:rPr>
        <w:t xml:space="preserve"> la actividad experimental de su proyecto en experimentos/ muestreos, asignando a cada uno un número y título.</w:t>
      </w:r>
    </w:p>
    <w:p w14:paraId="0B2960C9" w14:textId="77777777" w:rsidR="003F14FC" w:rsidRPr="00640DB9" w:rsidRDefault="003F14FC" w:rsidP="00C7351E">
      <w:pPr>
        <w:spacing w:line="276" w:lineRule="auto"/>
        <w:rPr>
          <w:rFonts w:ascii="Arial" w:hAnsi="Arial" w:cs="Arial"/>
          <w:color w:val="000000" w:themeColor="text1"/>
          <w:sz w:val="22"/>
          <w:szCs w:val="22"/>
          <w:u w:val="single"/>
        </w:rPr>
      </w:pPr>
    </w:p>
    <w:p w14:paraId="262B4F24" w14:textId="5DE3BB17" w:rsidR="005E1846" w:rsidRPr="00640DB9" w:rsidRDefault="00623BB9" w:rsidP="00C7351E">
      <w:pPr>
        <w:spacing w:line="276" w:lineRule="auto"/>
        <w:rPr>
          <w:rFonts w:ascii="Arial" w:eastAsia="Calibri" w:hAnsi="Arial" w:cs="Arial"/>
          <w:b/>
          <w:color w:val="000000" w:themeColor="text1"/>
          <w:sz w:val="22"/>
          <w:szCs w:val="22"/>
          <w:u w:val="single"/>
        </w:rPr>
      </w:pPr>
      <w:r w:rsidRPr="00640DB9">
        <w:rPr>
          <w:rFonts w:ascii="Arial" w:eastAsia="Calibri" w:hAnsi="Arial" w:cs="Arial"/>
          <w:b/>
          <w:color w:val="000000" w:themeColor="text1"/>
          <w:sz w:val="22"/>
          <w:szCs w:val="22"/>
        </w:rPr>
        <w:t xml:space="preserve">A) </w:t>
      </w:r>
      <w:r w:rsidRPr="00640DB9">
        <w:rPr>
          <w:rFonts w:ascii="Arial" w:eastAsia="Calibri" w:hAnsi="Arial" w:cs="Arial"/>
          <w:b/>
          <w:color w:val="000000" w:themeColor="text1"/>
          <w:sz w:val="22"/>
          <w:szCs w:val="22"/>
          <w:u w:val="single"/>
        </w:rPr>
        <w:t xml:space="preserve">Objetivo y racionalidad del </w:t>
      </w:r>
      <w:r w:rsidR="003A33EB" w:rsidRPr="00640DB9">
        <w:rPr>
          <w:rFonts w:ascii="Arial" w:eastAsia="Calibri" w:hAnsi="Arial" w:cs="Arial"/>
          <w:b/>
          <w:color w:val="000000" w:themeColor="text1"/>
          <w:sz w:val="22"/>
          <w:szCs w:val="22"/>
          <w:u w:val="single"/>
        </w:rPr>
        <w:t>p</w:t>
      </w:r>
      <w:r w:rsidRPr="00640DB9">
        <w:rPr>
          <w:rFonts w:ascii="Arial" w:eastAsia="Calibri" w:hAnsi="Arial" w:cs="Arial"/>
          <w:b/>
          <w:color w:val="000000" w:themeColor="text1"/>
          <w:sz w:val="22"/>
          <w:szCs w:val="22"/>
          <w:u w:val="single"/>
        </w:rPr>
        <w:t>royecto</w:t>
      </w:r>
    </w:p>
    <w:p w14:paraId="0B2960CC" w14:textId="77777777" w:rsidR="00F82812" w:rsidRPr="00640DB9" w:rsidRDefault="00623BB9" w:rsidP="00C7351E">
      <w:pPr>
        <w:spacing w:line="276" w:lineRule="auto"/>
        <w:jc w:val="both"/>
        <w:rPr>
          <w:rFonts w:ascii="Arial" w:hAnsi="Arial" w:cs="Arial"/>
          <w:color w:val="000000" w:themeColor="text1"/>
          <w:sz w:val="22"/>
          <w:szCs w:val="22"/>
        </w:rPr>
      </w:pPr>
      <w:r w:rsidRPr="00640DB9">
        <w:rPr>
          <w:rFonts w:ascii="Arial" w:eastAsia="Calibri" w:hAnsi="Arial" w:cs="Arial"/>
          <w:color w:val="000000" w:themeColor="text1"/>
          <w:sz w:val="22"/>
          <w:szCs w:val="22"/>
        </w:rPr>
        <w:t xml:space="preserve">Explique sucintamente el objetivo </w:t>
      </w:r>
      <w:r w:rsidR="005412E1" w:rsidRPr="00640DB9">
        <w:rPr>
          <w:rFonts w:ascii="Arial" w:eastAsia="Calibri" w:hAnsi="Arial" w:cs="Arial"/>
          <w:color w:val="000000" w:themeColor="text1"/>
          <w:sz w:val="22"/>
          <w:szCs w:val="22"/>
        </w:rPr>
        <w:t xml:space="preserve">general </w:t>
      </w:r>
      <w:r w:rsidRPr="00640DB9">
        <w:rPr>
          <w:rFonts w:ascii="Arial" w:eastAsia="Calibri" w:hAnsi="Arial" w:cs="Arial"/>
          <w:color w:val="000000" w:themeColor="text1"/>
          <w:sz w:val="22"/>
          <w:szCs w:val="22"/>
        </w:rPr>
        <w:t>del estudio y</w:t>
      </w:r>
      <w:r w:rsidR="002571FD" w:rsidRPr="00640DB9">
        <w:rPr>
          <w:rFonts w:ascii="Arial" w:eastAsia="Calibri" w:hAnsi="Arial" w:cs="Arial"/>
          <w:color w:val="000000" w:themeColor="text1"/>
          <w:sz w:val="22"/>
          <w:szCs w:val="22"/>
        </w:rPr>
        <w:t xml:space="preserve"> </w:t>
      </w:r>
      <w:r w:rsidR="005412E1" w:rsidRPr="00640DB9">
        <w:rPr>
          <w:rFonts w:ascii="Arial" w:eastAsia="Calibri" w:hAnsi="Arial" w:cs="Arial"/>
          <w:color w:val="000000" w:themeColor="text1"/>
          <w:sz w:val="22"/>
          <w:szCs w:val="22"/>
        </w:rPr>
        <w:t xml:space="preserve">los objetivos </w:t>
      </w:r>
      <w:r w:rsidR="002571FD" w:rsidRPr="00640DB9">
        <w:rPr>
          <w:rFonts w:ascii="Arial" w:eastAsia="Calibri" w:hAnsi="Arial" w:cs="Arial"/>
          <w:color w:val="000000" w:themeColor="text1"/>
          <w:sz w:val="22"/>
          <w:szCs w:val="22"/>
        </w:rPr>
        <w:t>particulares de cada experimento, y</w:t>
      </w:r>
      <w:r w:rsidRPr="00640DB9">
        <w:rPr>
          <w:rFonts w:ascii="Arial" w:eastAsia="Calibri" w:hAnsi="Arial" w:cs="Arial"/>
          <w:color w:val="000000" w:themeColor="text1"/>
          <w:sz w:val="22"/>
          <w:szCs w:val="22"/>
        </w:rPr>
        <w:t xml:space="preserve"> por qué </w:t>
      </w:r>
      <w:r w:rsidR="002571FD" w:rsidRPr="00640DB9">
        <w:rPr>
          <w:rFonts w:ascii="Arial" w:eastAsia="Calibri" w:hAnsi="Arial" w:cs="Arial"/>
          <w:color w:val="000000" w:themeColor="text1"/>
          <w:sz w:val="22"/>
          <w:szCs w:val="22"/>
        </w:rPr>
        <w:t>son</w:t>
      </w:r>
      <w:r w:rsidRPr="00640DB9">
        <w:rPr>
          <w:rFonts w:ascii="Arial" w:eastAsia="Calibri" w:hAnsi="Arial" w:cs="Arial"/>
          <w:color w:val="000000" w:themeColor="text1"/>
          <w:sz w:val="22"/>
          <w:szCs w:val="22"/>
        </w:rPr>
        <w:t xml:space="preserve"> importante</w:t>
      </w:r>
      <w:r w:rsidR="002571FD" w:rsidRPr="00640DB9">
        <w:rPr>
          <w:rFonts w:ascii="Arial" w:eastAsia="Calibri" w:hAnsi="Arial" w:cs="Arial"/>
          <w:color w:val="000000" w:themeColor="text1"/>
          <w:sz w:val="22"/>
          <w:szCs w:val="22"/>
        </w:rPr>
        <w:t>s</w:t>
      </w:r>
      <w:r w:rsidRPr="00640DB9">
        <w:rPr>
          <w:rFonts w:ascii="Arial" w:eastAsia="Calibri" w:hAnsi="Arial" w:cs="Arial"/>
          <w:color w:val="000000" w:themeColor="text1"/>
          <w:sz w:val="22"/>
          <w:szCs w:val="22"/>
        </w:rPr>
        <w:t xml:space="preserve"> para la salud humana o animal, el avance del conocimiento científico</w:t>
      </w:r>
      <w:r w:rsidR="005412E1" w:rsidRPr="00640DB9">
        <w:rPr>
          <w:rFonts w:ascii="Arial" w:eastAsia="Calibri" w:hAnsi="Arial" w:cs="Arial"/>
          <w:color w:val="000000" w:themeColor="text1"/>
          <w:sz w:val="22"/>
          <w:szCs w:val="22"/>
        </w:rPr>
        <w:t>, la conservación de los recursos naturales</w:t>
      </w:r>
      <w:r w:rsidRPr="00640DB9">
        <w:rPr>
          <w:rFonts w:ascii="Arial" w:eastAsia="Calibri" w:hAnsi="Arial" w:cs="Arial"/>
          <w:color w:val="000000" w:themeColor="text1"/>
          <w:sz w:val="22"/>
          <w:szCs w:val="22"/>
        </w:rPr>
        <w:t xml:space="preserve"> o el bien de la sociedad. Utilice un lenguaje </w:t>
      </w:r>
      <w:r w:rsidRPr="003B1689">
        <w:rPr>
          <w:rFonts w:ascii="Arial" w:eastAsia="Calibri" w:hAnsi="Arial" w:cs="Arial"/>
          <w:color w:val="000000" w:themeColor="text1"/>
          <w:sz w:val="22"/>
          <w:szCs w:val="22"/>
        </w:rPr>
        <w:t>simple para comprensión de las personas que no sean de su especialidad.</w:t>
      </w:r>
      <w:r w:rsidR="00FA3BCF" w:rsidRPr="003B1689">
        <w:rPr>
          <w:rFonts w:ascii="Arial" w:eastAsia="Calibri" w:hAnsi="Arial" w:cs="Arial"/>
          <w:color w:val="000000" w:themeColor="text1"/>
          <w:sz w:val="22"/>
          <w:szCs w:val="22"/>
        </w:rPr>
        <w:t xml:space="preserve"> </w:t>
      </w:r>
      <w:r w:rsidR="00801621" w:rsidRPr="003B1689">
        <w:rPr>
          <w:rFonts w:ascii="Arial" w:hAnsi="Arial" w:cs="Arial"/>
          <w:color w:val="000000" w:themeColor="text1"/>
          <w:sz w:val="22"/>
          <w:szCs w:val="22"/>
        </w:rPr>
        <w:t>El texto debe ser</w:t>
      </w:r>
      <w:r w:rsidR="00801621" w:rsidRPr="00640DB9">
        <w:rPr>
          <w:rFonts w:ascii="Arial" w:hAnsi="Arial" w:cs="Arial"/>
          <w:color w:val="000000" w:themeColor="text1"/>
          <w:sz w:val="22"/>
          <w:szCs w:val="22"/>
        </w:rPr>
        <w:t xml:space="preserve"> suficientemente explícito, destacando el aporte novedoso que se pretende alcanzar</w:t>
      </w:r>
      <w:r w:rsidR="00826DB7" w:rsidRPr="00640DB9">
        <w:rPr>
          <w:rFonts w:ascii="Arial" w:hAnsi="Arial" w:cs="Arial"/>
          <w:color w:val="000000" w:themeColor="text1"/>
          <w:sz w:val="22"/>
          <w:szCs w:val="22"/>
        </w:rPr>
        <w:t>.</w:t>
      </w:r>
      <w:r w:rsidR="00801621" w:rsidRPr="00640DB9">
        <w:rPr>
          <w:rFonts w:ascii="Arial" w:hAnsi="Arial" w:cs="Arial"/>
          <w:color w:val="000000" w:themeColor="text1"/>
          <w:sz w:val="22"/>
          <w:szCs w:val="22"/>
        </w:rPr>
        <w:t xml:space="preserve"> </w:t>
      </w:r>
    </w:p>
    <w:p w14:paraId="0B2960CD" w14:textId="77777777" w:rsidR="00F82812" w:rsidRPr="00640DB9" w:rsidRDefault="00F82812" w:rsidP="00C7351E">
      <w:pPr>
        <w:spacing w:line="276" w:lineRule="auto"/>
        <w:rPr>
          <w:rFonts w:ascii="Arial" w:hAnsi="Arial" w:cs="Arial"/>
          <w:color w:val="000000" w:themeColor="text1"/>
          <w:sz w:val="22"/>
          <w:szCs w:val="22"/>
          <w:u w:val="single"/>
        </w:rPr>
      </w:pPr>
    </w:p>
    <w:p w14:paraId="0B2960CE" w14:textId="77777777" w:rsidR="00F82812" w:rsidRPr="00640DB9" w:rsidRDefault="00F82812" w:rsidP="00C7351E">
      <w:pPr>
        <w:spacing w:line="276" w:lineRule="auto"/>
        <w:rPr>
          <w:rFonts w:ascii="Arial" w:hAnsi="Arial" w:cs="Arial"/>
          <w:color w:val="000000" w:themeColor="text1"/>
          <w:sz w:val="22"/>
          <w:szCs w:val="22"/>
        </w:rPr>
      </w:pPr>
    </w:p>
    <w:p w14:paraId="0B2960CF" w14:textId="77777777" w:rsidR="00F82812" w:rsidRPr="00640DB9" w:rsidRDefault="00623BB9" w:rsidP="00C7351E">
      <w:pPr>
        <w:spacing w:line="276" w:lineRule="auto"/>
        <w:jc w:val="both"/>
        <w:rPr>
          <w:rFonts w:ascii="Arial" w:hAnsi="Arial" w:cs="Arial"/>
          <w:color w:val="000000" w:themeColor="text1"/>
          <w:sz w:val="22"/>
          <w:szCs w:val="22"/>
        </w:rPr>
      </w:pPr>
      <w:r w:rsidRPr="00640DB9">
        <w:rPr>
          <w:rFonts w:ascii="Arial" w:eastAsia="Calibri" w:hAnsi="Arial" w:cs="Arial"/>
          <w:b/>
          <w:color w:val="000000" w:themeColor="text1"/>
          <w:sz w:val="22"/>
          <w:szCs w:val="22"/>
        </w:rPr>
        <w:t xml:space="preserve">B) </w:t>
      </w:r>
      <w:r w:rsidRPr="00640DB9">
        <w:rPr>
          <w:rFonts w:ascii="Arial" w:eastAsia="Calibri" w:hAnsi="Arial" w:cs="Arial"/>
          <w:b/>
          <w:color w:val="000000" w:themeColor="text1"/>
          <w:sz w:val="22"/>
          <w:szCs w:val="22"/>
          <w:u w:val="single"/>
        </w:rPr>
        <w:t>Especies que se propone utilizar/muestrear</w:t>
      </w:r>
    </w:p>
    <w:p w14:paraId="0B2960D0" w14:textId="77777777" w:rsidR="00F82812" w:rsidRPr="00640DB9" w:rsidRDefault="00F82812" w:rsidP="00C7351E">
      <w:pPr>
        <w:spacing w:line="276" w:lineRule="auto"/>
        <w:rPr>
          <w:rFonts w:ascii="Arial" w:hAnsi="Arial" w:cs="Arial"/>
          <w:color w:val="000000" w:themeColor="text1"/>
          <w:sz w:val="22"/>
          <w:szCs w:val="22"/>
        </w:rPr>
      </w:pPr>
    </w:p>
    <w:tbl>
      <w:tblPr>
        <w:tblW w:w="9354" w:type="dxa"/>
        <w:tblInd w:w="-46" w:type="dxa"/>
        <w:tblLayout w:type="fixed"/>
        <w:tblCellMar>
          <w:top w:w="100" w:type="dxa"/>
          <w:left w:w="60" w:type="dxa"/>
          <w:bottom w:w="100" w:type="dxa"/>
          <w:right w:w="100" w:type="dxa"/>
        </w:tblCellMar>
        <w:tblLook w:val="0600" w:firstRow="0" w:lastRow="0" w:firstColumn="0" w:lastColumn="0" w:noHBand="1" w:noVBand="1"/>
      </w:tblPr>
      <w:tblGrid>
        <w:gridCol w:w="1666"/>
        <w:gridCol w:w="1701"/>
        <w:gridCol w:w="2976"/>
        <w:gridCol w:w="1140"/>
        <w:gridCol w:w="1871"/>
      </w:tblGrid>
      <w:tr w:rsidR="00AC5845" w:rsidRPr="00640DB9" w14:paraId="0B2960D6" w14:textId="77777777" w:rsidTr="004549E6">
        <w:tc>
          <w:tcPr>
            <w:tcW w:w="166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B2960D1" w14:textId="77777777" w:rsidR="00F82812" w:rsidRPr="00640DB9" w:rsidRDefault="00623BB9" w:rsidP="00C7351E">
            <w:pPr>
              <w:spacing w:line="276" w:lineRule="auto"/>
              <w:jc w:val="center"/>
              <w:rPr>
                <w:rFonts w:ascii="Arial" w:hAnsi="Arial" w:cs="Arial"/>
                <w:b/>
                <w:bCs/>
                <w:color w:val="000000" w:themeColor="text1"/>
                <w:sz w:val="22"/>
                <w:szCs w:val="22"/>
              </w:rPr>
            </w:pPr>
            <w:r w:rsidRPr="00640DB9">
              <w:rPr>
                <w:rFonts w:ascii="Arial" w:hAnsi="Arial" w:cs="Arial"/>
                <w:b/>
                <w:bCs/>
                <w:color w:val="000000" w:themeColor="text1"/>
                <w:sz w:val="22"/>
                <w:szCs w:val="22"/>
              </w:rPr>
              <w:t>Nombre común</w:t>
            </w:r>
          </w:p>
        </w:tc>
        <w:tc>
          <w:tcPr>
            <w:tcW w:w="1701"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B2960D2" w14:textId="77777777" w:rsidR="00F82812" w:rsidRPr="00640DB9" w:rsidRDefault="00623BB9" w:rsidP="00C7351E">
            <w:pPr>
              <w:spacing w:line="276" w:lineRule="auto"/>
              <w:jc w:val="center"/>
              <w:rPr>
                <w:rFonts w:ascii="Arial" w:hAnsi="Arial" w:cs="Arial"/>
                <w:b/>
                <w:bCs/>
                <w:color w:val="000000" w:themeColor="text1"/>
                <w:sz w:val="22"/>
                <w:szCs w:val="22"/>
              </w:rPr>
            </w:pPr>
            <w:r w:rsidRPr="00640DB9">
              <w:rPr>
                <w:rFonts w:ascii="Arial" w:hAnsi="Arial" w:cs="Arial"/>
                <w:b/>
                <w:bCs/>
                <w:color w:val="000000" w:themeColor="text1"/>
                <w:sz w:val="22"/>
                <w:szCs w:val="22"/>
              </w:rPr>
              <w:t>Nombre científico</w:t>
            </w:r>
          </w:p>
        </w:tc>
        <w:tc>
          <w:tcPr>
            <w:tcW w:w="297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B2960D3" w14:textId="77777777" w:rsidR="00F82812" w:rsidRPr="00640DB9" w:rsidRDefault="00623BB9" w:rsidP="00C7351E">
            <w:pPr>
              <w:spacing w:line="276" w:lineRule="auto"/>
              <w:jc w:val="center"/>
              <w:rPr>
                <w:rFonts w:ascii="Arial" w:hAnsi="Arial" w:cs="Arial"/>
                <w:b/>
                <w:bCs/>
                <w:color w:val="000000" w:themeColor="text1"/>
                <w:sz w:val="22"/>
                <w:szCs w:val="22"/>
              </w:rPr>
            </w:pPr>
            <w:r w:rsidRPr="00640DB9">
              <w:rPr>
                <w:rFonts w:ascii="Arial" w:hAnsi="Arial" w:cs="Arial"/>
                <w:b/>
                <w:bCs/>
                <w:color w:val="000000" w:themeColor="text1"/>
                <w:sz w:val="22"/>
                <w:szCs w:val="22"/>
              </w:rPr>
              <w:t>Origen geográfico (área de estudio donde se realizará el muestreo)</w:t>
            </w:r>
          </w:p>
        </w:tc>
        <w:tc>
          <w:tcPr>
            <w:tcW w:w="114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B2960D4" w14:textId="77777777" w:rsidR="00F82812" w:rsidRPr="00640DB9" w:rsidRDefault="00623BB9" w:rsidP="00C7351E">
            <w:pPr>
              <w:spacing w:line="276" w:lineRule="auto"/>
              <w:jc w:val="center"/>
              <w:rPr>
                <w:rFonts w:ascii="Arial" w:hAnsi="Arial" w:cs="Arial"/>
                <w:b/>
                <w:bCs/>
                <w:color w:val="000000" w:themeColor="text1"/>
                <w:sz w:val="22"/>
                <w:szCs w:val="22"/>
              </w:rPr>
            </w:pPr>
            <w:r w:rsidRPr="00640DB9">
              <w:rPr>
                <w:rFonts w:ascii="Arial" w:hAnsi="Arial" w:cs="Arial"/>
                <w:b/>
                <w:bCs/>
                <w:color w:val="000000" w:themeColor="text1"/>
                <w:sz w:val="22"/>
                <w:szCs w:val="22"/>
              </w:rPr>
              <w:t>Cantidad estimada de animales</w:t>
            </w:r>
          </w:p>
        </w:tc>
        <w:tc>
          <w:tcPr>
            <w:tcW w:w="1871"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B2960D5" w14:textId="77777777" w:rsidR="00F82812" w:rsidRPr="00640DB9" w:rsidRDefault="00623BB9" w:rsidP="00C7351E">
            <w:pPr>
              <w:spacing w:line="276" w:lineRule="auto"/>
              <w:jc w:val="center"/>
              <w:rPr>
                <w:rFonts w:ascii="Arial" w:hAnsi="Arial" w:cs="Arial"/>
                <w:b/>
                <w:bCs/>
                <w:color w:val="000000" w:themeColor="text1"/>
                <w:sz w:val="22"/>
                <w:szCs w:val="22"/>
              </w:rPr>
            </w:pPr>
            <w:r w:rsidRPr="00640DB9">
              <w:rPr>
                <w:rFonts w:ascii="Arial" w:hAnsi="Arial" w:cs="Arial"/>
                <w:b/>
                <w:bCs/>
                <w:color w:val="000000" w:themeColor="text1"/>
                <w:sz w:val="22"/>
                <w:szCs w:val="22"/>
              </w:rPr>
              <w:t>Estatus de conservación (especificar fuente)</w:t>
            </w:r>
          </w:p>
        </w:tc>
      </w:tr>
      <w:tr w:rsidR="00AC5845" w:rsidRPr="00640DB9" w14:paraId="0B2960DC" w14:textId="77777777" w:rsidTr="005119DB">
        <w:tc>
          <w:tcPr>
            <w:tcW w:w="1666" w:type="dxa"/>
            <w:tcBorders>
              <w:top w:val="single" w:sz="8" w:space="0" w:color="000001"/>
              <w:left w:val="single" w:sz="8" w:space="0" w:color="000001"/>
              <w:bottom w:val="single" w:sz="8" w:space="0" w:color="000001"/>
              <w:right w:val="single" w:sz="8" w:space="0" w:color="000001"/>
            </w:tcBorders>
            <w:shd w:val="clear" w:color="auto" w:fill="auto"/>
          </w:tcPr>
          <w:p w14:paraId="0B2960D7" w14:textId="77777777" w:rsidR="00F82812" w:rsidRPr="00640DB9" w:rsidRDefault="00F82812" w:rsidP="00C7351E">
            <w:pPr>
              <w:spacing w:line="276" w:lineRule="auto"/>
              <w:rPr>
                <w:rFonts w:ascii="Arial" w:hAnsi="Arial" w:cs="Arial"/>
                <w:color w:val="000000" w:themeColor="text1"/>
                <w:sz w:val="22"/>
                <w:szCs w:val="22"/>
              </w:rPr>
            </w:pPr>
          </w:p>
        </w:tc>
        <w:tc>
          <w:tcPr>
            <w:tcW w:w="1701" w:type="dxa"/>
            <w:tcBorders>
              <w:top w:val="single" w:sz="8" w:space="0" w:color="000001"/>
              <w:left w:val="single" w:sz="8" w:space="0" w:color="000001"/>
              <w:bottom w:val="single" w:sz="8" w:space="0" w:color="000001"/>
              <w:right w:val="single" w:sz="8" w:space="0" w:color="000001"/>
            </w:tcBorders>
            <w:shd w:val="clear" w:color="auto" w:fill="auto"/>
          </w:tcPr>
          <w:p w14:paraId="0B2960D8" w14:textId="77777777" w:rsidR="00F82812" w:rsidRPr="00640DB9" w:rsidRDefault="00F82812" w:rsidP="00C7351E">
            <w:pPr>
              <w:spacing w:line="276" w:lineRule="auto"/>
              <w:rPr>
                <w:rFonts w:ascii="Arial" w:hAnsi="Arial" w:cs="Arial"/>
                <w:color w:val="000000" w:themeColor="text1"/>
                <w:sz w:val="22"/>
                <w:szCs w:val="22"/>
              </w:rPr>
            </w:pPr>
          </w:p>
        </w:tc>
        <w:tc>
          <w:tcPr>
            <w:tcW w:w="2976" w:type="dxa"/>
            <w:tcBorders>
              <w:top w:val="single" w:sz="8" w:space="0" w:color="000001"/>
              <w:left w:val="single" w:sz="8" w:space="0" w:color="000001"/>
              <w:bottom w:val="single" w:sz="8" w:space="0" w:color="000001"/>
              <w:right w:val="single" w:sz="8" w:space="0" w:color="000001"/>
            </w:tcBorders>
            <w:shd w:val="clear" w:color="auto" w:fill="auto"/>
          </w:tcPr>
          <w:p w14:paraId="0B2960D9" w14:textId="77777777" w:rsidR="00F82812" w:rsidRPr="00640DB9" w:rsidRDefault="00F82812" w:rsidP="00C7351E">
            <w:pPr>
              <w:spacing w:line="276" w:lineRule="auto"/>
              <w:rPr>
                <w:rFonts w:ascii="Arial" w:hAnsi="Arial" w:cs="Arial"/>
                <w:color w:val="000000" w:themeColor="text1"/>
                <w:sz w:val="22"/>
                <w:szCs w:val="22"/>
              </w:rPr>
            </w:pPr>
          </w:p>
        </w:tc>
        <w:tc>
          <w:tcPr>
            <w:tcW w:w="1140" w:type="dxa"/>
            <w:tcBorders>
              <w:top w:val="single" w:sz="8" w:space="0" w:color="000001"/>
              <w:left w:val="single" w:sz="8" w:space="0" w:color="000001"/>
              <w:bottom w:val="single" w:sz="8" w:space="0" w:color="000001"/>
              <w:right w:val="single" w:sz="8" w:space="0" w:color="000001"/>
            </w:tcBorders>
            <w:shd w:val="clear" w:color="auto" w:fill="auto"/>
          </w:tcPr>
          <w:p w14:paraId="0B2960DA" w14:textId="77777777" w:rsidR="00F82812" w:rsidRPr="00640DB9" w:rsidRDefault="00F82812" w:rsidP="00C7351E">
            <w:pPr>
              <w:spacing w:line="276" w:lineRule="auto"/>
              <w:rPr>
                <w:rFonts w:ascii="Arial" w:hAnsi="Arial" w:cs="Arial"/>
                <w:color w:val="000000" w:themeColor="text1"/>
                <w:sz w:val="22"/>
                <w:szCs w:val="22"/>
              </w:rPr>
            </w:pPr>
          </w:p>
        </w:tc>
        <w:tc>
          <w:tcPr>
            <w:tcW w:w="1871" w:type="dxa"/>
            <w:tcBorders>
              <w:top w:val="single" w:sz="8" w:space="0" w:color="000001"/>
              <w:left w:val="single" w:sz="8" w:space="0" w:color="000001"/>
              <w:bottom w:val="single" w:sz="8" w:space="0" w:color="000001"/>
              <w:right w:val="single" w:sz="8" w:space="0" w:color="000001"/>
            </w:tcBorders>
            <w:shd w:val="clear" w:color="auto" w:fill="auto"/>
          </w:tcPr>
          <w:p w14:paraId="0B2960DB" w14:textId="77777777" w:rsidR="00F82812" w:rsidRPr="00640DB9" w:rsidRDefault="00F82812" w:rsidP="00C7351E">
            <w:pPr>
              <w:spacing w:line="276" w:lineRule="auto"/>
              <w:rPr>
                <w:rFonts w:ascii="Arial" w:hAnsi="Arial" w:cs="Arial"/>
                <w:color w:val="000000" w:themeColor="text1"/>
                <w:sz w:val="22"/>
                <w:szCs w:val="22"/>
              </w:rPr>
            </w:pPr>
          </w:p>
        </w:tc>
      </w:tr>
      <w:tr w:rsidR="00AC5845" w:rsidRPr="00640DB9" w14:paraId="0B2960E2" w14:textId="77777777" w:rsidTr="005119DB">
        <w:trPr>
          <w:trHeight w:val="17"/>
        </w:trPr>
        <w:tc>
          <w:tcPr>
            <w:tcW w:w="1666" w:type="dxa"/>
            <w:tcBorders>
              <w:top w:val="single" w:sz="8" w:space="0" w:color="000001"/>
              <w:left w:val="single" w:sz="8" w:space="0" w:color="000001"/>
              <w:bottom w:val="single" w:sz="8" w:space="0" w:color="000001"/>
              <w:right w:val="single" w:sz="8" w:space="0" w:color="000001"/>
            </w:tcBorders>
            <w:shd w:val="clear" w:color="auto" w:fill="auto"/>
          </w:tcPr>
          <w:p w14:paraId="0B2960DD" w14:textId="77777777" w:rsidR="00F82812" w:rsidRPr="00640DB9" w:rsidRDefault="00F82812" w:rsidP="00C7351E">
            <w:pPr>
              <w:spacing w:line="276" w:lineRule="auto"/>
              <w:rPr>
                <w:rFonts w:ascii="Arial" w:hAnsi="Arial" w:cs="Arial"/>
                <w:color w:val="000000" w:themeColor="text1"/>
                <w:sz w:val="22"/>
                <w:szCs w:val="22"/>
              </w:rPr>
            </w:pPr>
          </w:p>
        </w:tc>
        <w:tc>
          <w:tcPr>
            <w:tcW w:w="1701" w:type="dxa"/>
            <w:tcBorders>
              <w:top w:val="single" w:sz="8" w:space="0" w:color="000001"/>
              <w:left w:val="single" w:sz="8" w:space="0" w:color="000001"/>
              <w:bottom w:val="single" w:sz="8" w:space="0" w:color="000001"/>
              <w:right w:val="single" w:sz="8" w:space="0" w:color="000001"/>
            </w:tcBorders>
            <w:shd w:val="clear" w:color="auto" w:fill="auto"/>
          </w:tcPr>
          <w:p w14:paraId="0B2960DE" w14:textId="77777777" w:rsidR="00F82812" w:rsidRPr="00640DB9" w:rsidRDefault="00F82812" w:rsidP="00C7351E">
            <w:pPr>
              <w:spacing w:line="276" w:lineRule="auto"/>
              <w:rPr>
                <w:rFonts w:ascii="Arial" w:hAnsi="Arial" w:cs="Arial"/>
                <w:color w:val="000000" w:themeColor="text1"/>
                <w:sz w:val="22"/>
                <w:szCs w:val="22"/>
              </w:rPr>
            </w:pPr>
          </w:p>
        </w:tc>
        <w:tc>
          <w:tcPr>
            <w:tcW w:w="2976" w:type="dxa"/>
            <w:tcBorders>
              <w:top w:val="single" w:sz="8" w:space="0" w:color="000001"/>
              <w:left w:val="single" w:sz="8" w:space="0" w:color="000001"/>
              <w:bottom w:val="single" w:sz="8" w:space="0" w:color="000001"/>
              <w:right w:val="single" w:sz="8" w:space="0" w:color="000001"/>
            </w:tcBorders>
            <w:shd w:val="clear" w:color="auto" w:fill="auto"/>
          </w:tcPr>
          <w:p w14:paraId="0B2960DF" w14:textId="77777777" w:rsidR="00F82812" w:rsidRPr="00640DB9" w:rsidRDefault="00F82812" w:rsidP="00C7351E">
            <w:pPr>
              <w:spacing w:line="276" w:lineRule="auto"/>
              <w:rPr>
                <w:rFonts w:ascii="Arial" w:hAnsi="Arial" w:cs="Arial"/>
                <w:color w:val="000000" w:themeColor="text1"/>
                <w:sz w:val="22"/>
                <w:szCs w:val="22"/>
              </w:rPr>
            </w:pPr>
          </w:p>
        </w:tc>
        <w:tc>
          <w:tcPr>
            <w:tcW w:w="1140" w:type="dxa"/>
            <w:tcBorders>
              <w:top w:val="single" w:sz="8" w:space="0" w:color="000001"/>
              <w:left w:val="single" w:sz="8" w:space="0" w:color="000001"/>
              <w:bottom w:val="single" w:sz="8" w:space="0" w:color="000001"/>
              <w:right w:val="single" w:sz="8" w:space="0" w:color="000001"/>
            </w:tcBorders>
            <w:shd w:val="clear" w:color="auto" w:fill="auto"/>
          </w:tcPr>
          <w:p w14:paraId="0B2960E0" w14:textId="77777777" w:rsidR="00F82812" w:rsidRPr="00640DB9" w:rsidRDefault="00F82812" w:rsidP="00C7351E">
            <w:pPr>
              <w:spacing w:line="276" w:lineRule="auto"/>
              <w:rPr>
                <w:rFonts w:ascii="Arial" w:hAnsi="Arial" w:cs="Arial"/>
                <w:color w:val="000000" w:themeColor="text1"/>
                <w:sz w:val="22"/>
                <w:szCs w:val="22"/>
              </w:rPr>
            </w:pPr>
          </w:p>
        </w:tc>
        <w:tc>
          <w:tcPr>
            <w:tcW w:w="1871" w:type="dxa"/>
            <w:tcBorders>
              <w:top w:val="single" w:sz="8" w:space="0" w:color="000001"/>
              <w:left w:val="single" w:sz="8" w:space="0" w:color="000001"/>
              <w:bottom w:val="single" w:sz="8" w:space="0" w:color="000001"/>
              <w:right w:val="single" w:sz="8" w:space="0" w:color="000001"/>
            </w:tcBorders>
            <w:shd w:val="clear" w:color="auto" w:fill="auto"/>
          </w:tcPr>
          <w:p w14:paraId="0B2960E1" w14:textId="77777777" w:rsidR="00F82812" w:rsidRPr="00640DB9" w:rsidRDefault="00F82812" w:rsidP="00C7351E">
            <w:pPr>
              <w:spacing w:line="276" w:lineRule="auto"/>
              <w:rPr>
                <w:rFonts w:ascii="Arial" w:hAnsi="Arial" w:cs="Arial"/>
                <w:color w:val="000000" w:themeColor="text1"/>
                <w:sz w:val="22"/>
                <w:szCs w:val="22"/>
              </w:rPr>
            </w:pPr>
          </w:p>
        </w:tc>
      </w:tr>
      <w:tr w:rsidR="00AC5845" w:rsidRPr="00640DB9" w14:paraId="0B2960E8" w14:textId="77777777" w:rsidTr="005119DB">
        <w:tc>
          <w:tcPr>
            <w:tcW w:w="1666" w:type="dxa"/>
            <w:tcBorders>
              <w:top w:val="single" w:sz="8" w:space="0" w:color="000001"/>
              <w:left w:val="single" w:sz="8" w:space="0" w:color="000001"/>
              <w:bottom w:val="single" w:sz="8" w:space="0" w:color="000001"/>
              <w:right w:val="single" w:sz="8" w:space="0" w:color="000001"/>
            </w:tcBorders>
            <w:shd w:val="clear" w:color="auto" w:fill="auto"/>
          </w:tcPr>
          <w:p w14:paraId="0B2960E3" w14:textId="77777777" w:rsidR="00F82812" w:rsidRPr="00640DB9" w:rsidRDefault="00F82812" w:rsidP="00C7351E">
            <w:pPr>
              <w:spacing w:line="276" w:lineRule="auto"/>
              <w:rPr>
                <w:rFonts w:ascii="Arial" w:hAnsi="Arial" w:cs="Arial"/>
                <w:color w:val="000000" w:themeColor="text1"/>
                <w:sz w:val="22"/>
                <w:szCs w:val="22"/>
              </w:rPr>
            </w:pPr>
          </w:p>
        </w:tc>
        <w:tc>
          <w:tcPr>
            <w:tcW w:w="1701" w:type="dxa"/>
            <w:tcBorders>
              <w:top w:val="single" w:sz="8" w:space="0" w:color="000001"/>
              <w:left w:val="single" w:sz="8" w:space="0" w:color="000001"/>
              <w:bottom w:val="single" w:sz="8" w:space="0" w:color="000001"/>
              <w:right w:val="single" w:sz="8" w:space="0" w:color="000001"/>
            </w:tcBorders>
            <w:shd w:val="clear" w:color="auto" w:fill="auto"/>
          </w:tcPr>
          <w:p w14:paraId="0B2960E4" w14:textId="77777777" w:rsidR="00F82812" w:rsidRPr="00640DB9" w:rsidRDefault="00F82812" w:rsidP="00C7351E">
            <w:pPr>
              <w:spacing w:line="276" w:lineRule="auto"/>
              <w:rPr>
                <w:rFonts w:ascii="Arial" w:hAnsi="Arial" w:cs="Arial"/>
                <w:color w:val="000000" w:themeColor="text1"/>
                <w:sz w:val="22"/>
                <w:szCs w:val="22"/>
              </w:rPr>
            </w:pPr>
          </w:p>
        </w:tc>
        <w:tc>
          <w:tcPr>
            <w:tcW w:w="2976" w:type="dxa"/>
            <w:tcBorders>
              <w:top w:val="single" w:sz="8" w:space="0" w:color="000001"/>
              <w:left w:val="single" w:sz="8" w:space="0" w:color="000001"/>
              <w:bottom w:val="single" w:sz="8" w:space="0" w:color="000001"/>
              <w:right w:val="single" w:sz="8" w:space="0" w:color="000001"/>
            </w:tcBorders>
            <w:shd w:val="clear" w:color="auto" w:fill="auto"/>
          </w:tcPr>
          <w:p w14:paraId="0B2960E5" w14:textId="77777777" w:rsidR="00F82812" w:rsidRPr="00640DB9" w:rsidRDefault="00F82812" w:rsidP="00C7351E">
            <w:pPr>
              <w:spacing w:line="276" w:lineRule="auto"/>
              <w:rPr>
                <w:rFonts w:ascii="Arial" w:hAnsi="Arial" w:cs="Arial"/>
                <w:color w:val="000000" w:themeColor="text1"/>
                <w:sz w:val="22"/>
                <w:szCs w:val="22"/>
              </w:rPr>
            </w:pPr>
          </w:p>
        </w:tc>
        <w:tc>
          <w:tcPr>
            <w:tcW w:w="1140" w:type="dxa"/>
            <w:tcBorders>
              <w:top w:val="single" w:sz="8" w:space="0" w:color="000001"/>
              <w:left w:val="single" w:sz="8" w:space="0" w:color="000001"/>
              <w:bottom w:val="single" w:sz="8" w:space="0" w:color="000001"/>
              <w:right w:val="single" w:sz="8" w:space="0" w:color="000001"/>
            </w:tcBorders>
            <w:shd w:val="clear" w:color="auto" w:fill="auto"/>
          </w:tcPr>
          <w:p w14:paraId="0B2960E6" w14:textId="77777777" w:rsidR="00F82812" w:rsidRPr="00640DB9" w:rsidRDefault="00F82812" w:rsidP="00C7351E">
            <w:pPr>
              <w:spacing w:line="276" w:lineRule="auto"/>
              <w:rPr>
                <w:rFonts w:ascii="Arial" w:hAnsi="Arial" w:cs="Arial"/>
                <w:color w:val="000000" w:themeColor="text1"/>
                <w:sz w:val="22"/>
                <w:szCs w:val="22"/>
              </w:rPr>
            </w:pPr>
          </w:p>
        </w:tc>
        <w:tc>
          <w:tcPr>
            <w:tcW w:w="1871" w:type="dxa"/>
            <w:tcBorders>
              <w:top w:val="single" w:sz="8" w:space="0" w:color="000001"/>
              <w:left w:val="single" w:sz="8" w:space="0" w:color="000001"/>
              <w:bottom w:val="single" w:sz="8" w:space="0" w:color="000001"/>
              <w:right w:val="single" w:sz="8" w:space="0" w:color="000001"/>
            </w:tcBorders>
            <w:shd w:val="clear" w:color="auto" w:fill="auto"/>
          </w:tcPr>
          <w:p w14:paraId="0B2960E7" w14:textId="77777777" w:rsidR="00F82812" w:rsidRPr="00640DB9" w:rsidRDefault="00F82812" w:rsidP="00C7351E">
            <w:pPr>
              <w:spacing w:line="276" w:lineRule="auto"/>
              <w:rPr>
                <w:rFonts w:ascii="Arial" w:hAnsi="Arial" w:cs="Arial"/>
                <w:color w:val="000000" w:themeColor="text1"/>
                <w:sz w:val="22"/>
                <w:szCs w:val="22"/>
              </w:rPr>
            </w:pPr>
          </w:p>
        </w:tc>
      </w:tr>
      <w:tr w:rsidR="00AC5845" w:rsidRPr="00640DB9" w14:paraId="0B2960EE" w14:textId="77777777" w:rsidTr="005119DB">
        <w:tc>
          <w:tcPr>
            <w:tcW w:w="1666" w:type="dxa"/>
            <w:tcBorders>
              <w:top w:val="single" w:sz="8" w:space="0" w:color="000001"/>
              <w:left w:val="single" w:sz="8" w:space="0" w:color="000001"/>
              <w:bottom w:val="single" w:sz="8" w:space="0" w:color="000001"/>
              <w:right w:val="single" w:sz="8" w:space="0" w:color="000001"/>
            </w:tcBorders>
            <w:shd w:val="clear" w:color="auto" w:fill="auto"/>
          </w:tcPr>
          <w:p w14:paraId="0B2960E9" w14:textId="77777777" w:rsidR="00F82812" w:rsidRPr="00640DB9" w:rsidRDefault="00F82812" w:rsidP="00C7351E">
            <w:pPr>
              <w:spacing w:line="276" w:lineRule="auto"/>
              <w:rPr>
                <w:rFonts w:ascii="Arial" w:hAnsi="Arial" w:cs="Arial"/>
                <w:color w:val="000000" w:themeColor="text1"/>
                <w:sz w:val="22"/>
                <w:szCs w:val="22"/>
              </w:rPr>
            </w:pPr>
          </w:p>
        </w:tc>
        <w:tc>
          <w:tcPr>
            <w:tcW w:w="1701" w:type="dxa"/>
            <w:tcBorders>
              <w:top w:val="single" w:sz="8" w:space="0" w:color="000001"/>
              <w:left w:val="single" w:sz="8" w:space="0" w:color="000001"/>
              <w:bottom w:val="single" w:sz="8" w:space="0" w:color="000001"/>
              <w:right w:val="single" w:sz="8" w:space="0" w:color="000001"/>
            </w:tcBorders>
            <w:shd w:val="clear" w:color="auto" w:fill="auto"/>
          </w:tcPr>
          <w:p w14:paraId="0B2960EA" w14:textId="77777777" w:rsidR="00F82812" w:rsidRPr="00640DB9" w:rsidRDefault="00F82812" w:rsidP="00C7351E">
            <w:pPr>
              <w:spacing w:line="276" w:lineRule="auto"/>
              <w:rPr>
                <w:rFonts w:ascii="Arial" w:hAnsi="Arial" w:cs="Arial"/>
                <w:color w:val="000000" w:themeColor="text1"/>
                <w:sz w:val="22"/>
                <w:szCs w:val="22"/>
              </w:rPr>
            </w:pPr>
          </w:p>
        </w:tc>
        <w:tc>
          <w:tcPr>
            <w:tcW w:w="2976" w:type="dxa"/>
            <w:tcBorders>
              <w:top w:val="single" w:sz="8" w:space="0" w:color="000001"/>
              <w:left w:val="single" w:sz="8" w:space="0" w:color="000001"/>
              <w:bottom w:val="single" w:sz="8" w:space="0" w:color="000001"/>
              <w:right w:val="single" w:sz="8" w:space="0" w:color="000001"/>
            </w:tcBorders>
            <w:shd w:val="clear" w:color="auto" w:fill="auto"/>
          </w:tcPr>
          <w:p w14:paraId="0B2960EB" w14:textId="77777777" w:rsidR="00F82812" w:rsidRPr="00640DB9" w:rsidRDefault="00F82812" w:rsidP="00C7351E">
            <w:pPr>
              <w:spacing w:line="276" w:lineRule="auto"/>
              <w:rPr>
                <w:rFonts w:ascii="Arial" w:hAnsi="Arial" w:cs="Arial"/>
                <w:color w:val="000000" w:themeColor="text1"/>
                <w:sz w:val="22"/>
                <w:szCs w:val="22"/>
              </w:rPr>
            </w:pPr>
          </w:p>
        </w:tc>
        <w:tc>
          <w:tcPr>
            <w:tcW w:w="1140" w:type="dxa"/>
            <w:tcBorders>
              <w:top w:val="single" w:sz="8" w:space="0" w:color="000001"/>
              <w:left w:val="single" w:sz="8" w:space="0" w:color="000001"/>
              <w:bottom w:val="single" w:sz="8" w:space="0" w:color="000001"/>
              <w:right w:val="single" w:sz="8" w:space="0" w:color="000001"/>
            </w:tcBorders>
            <w:shd w:val="clear" w:color="auto" w:fill="auto"/>
          </w:tcPr>
          <w:p w14:paraId="0B2960EC" w14:textId="77777777" w:rsidR="00F82812" w:rsidRPr="00640DB9" w:rsidRDefault="00F82812" w:rsidP="00C7351E">
            <w:pPr>
              <w:spacing w:line="276" w:lineRule="auto"/>
              <w:rPr>
                <w:rFonts w:ascii="Arial" w:hAnsi="Arial" w:cs="Arial"/>
                <w:color w:val="000000" w:themeColor="text1"/>
                <w:sz w:val="22"/>
                <w:szCs w:val="22"/>
              </w:rPr>
            </w:pPr>
          </w:p>
        </w:tc>
        <w:tc>
          <w:tcPr>
            <w:tcW w:w="1871" w:type="dxa"/>
            <w:tcBorders>
              <w:top w:val="single" w:sz="8" w:space="0" w:color="000001"/>
              <w:left w:val="single" w:sz="8" w:space="0" w:color="000001"/>
              <w:bottom w:val="single" w:sz="8" w:space="0" w:color="000001"/>
              <w:right w:val="single" w:sz="8" w:space="0" w:color="000001"/>
            </w:tcBorders>
            <w:shd w:val="clear" w:color="auto" w:fill="auto"/>
          </w:tcPr>
          <w:p w14:paraId="0B2960ED" w14:textId="77777777" w:rsidR="00F82812" w:rsidRPr="00640DB9" w:rsidRDefault="00F82812" w:rsidP="00C7351E">
            <w:pPr>
              <w:spacing w:line="276" w:lineRule="auto"/>
              <w:rPr>
                <w:rFonts w:ascii="Arial" w:hAnsi="Arial" w:cs="Arial"/>
                <w:color w:val="000000" w:themeColor="text1"/>
                <w:sz w:val="22"/>
                <w:szCs w:val="22"/>
              </w:rPr>
            </w:pPr>
          </w:p>
        </w:tc>
      </w:tr>
    </w:tbl>
    <w:p w14:paraId="0B2960EF" w14:textId="77777777" w:rsidR="00F82812" w:rsidRPr="00640DB9" w:rsidRDefault="00F82812" w:rsidP="00C7351E">
      <w:pPr>
        <w:spacing w:line="276" w:lineRule="auto"/>
        <w:rPr>
          <w:rFonts w:ascii="Arial" w:hAnsi="Arial" w:cs="Arial"/>
          <w:color w:val="000000" w:themeColor="text1"/>
          <w:sz w:val="22"/>
          <w:szCs w:val="22"/>
        </w:rPr>
      </w:pPr>
    </w:p>
    <w:p w14:paraId="0B2960F0" w14:textId="77777777" w:rsidR="00AC5845" w:rsidRPr="00640DB9" w:rsidRDefault="00623BB9" w:rsidP="00C7351E">
      <w:pPr>
        <w:numPr>
          <w:ilvl w:val="0"/>
          <w:numId w:val="12"/>
        </w:numPr>
        <w:ind w:firstLine="0"/>
        <w:jc w:val="both"/>
        <w:rPr>
          <w:rFonts w:ascii="Arial" w:hAnsi="Arial" w:cs="Arial"/>
          <w:color w:val="000000" w:themeColor="text1"/>
          <w:sz w:val="22"/>
          <w:szCs w:val="22"/>
        </w:rPr>
      </w:pPr>
      <w:r w:rsidRPr="00640DB9">
        <w:rPr>
          <w:rFonts w:ascii="Arial" w:hAnsi="Arial" w:cs="Arial"/>
          <w:color w:val="000000" w:themeColor="text1"/>
          <w:sz w:val="22"/>
          <w:szCs w:val="22"/>
        </w:rPr>
        <w:lastRenderedPageBreak/>
        <w:t>¿Por qué se seleccionaron estas especies en particular?</w:t>
      </w:r>
      <w:r w:rsidR="00AC5845" w:rsidRPr="00640DB9">
        <w:rPr>
          <w:rFonts w:ascii="Arial" w:hAnsi="Arial" w:cs="Arial"/>
          <w:color w:val="000000" w:themeColor="text1"/>
          <w:sz w:val="22"/>
          <w:szCs w:val="22"/>
        </w:rPr>
        <w:t xml:space="preserve"> Indique sucintamente las características de cada especie que la hacen apropiada para el estudio en cada caso.</w:t>
      </w:r>
    </w:p>
    <w:p w14:paraId="0B2960F1" w14:textId="77777777" w:rsidR="004D4521" w:rsidRPr="00640DB9" w:rsidRDefault="00623BB9" w:rsidP="00C7351E">
      <w:pPr>
        <w:spacing w:line="276" w:lineRule="auto"/>
        <w:ind w:left="720"/>
        <w:rPr>
          <w:rFonts w:ascii="Arial" w:hAnsi="Arial" w:cs="Arial"/>
          <w:color w:val="000000" w:themeColor="text1"/>
          <w:sz w:val="22"/>
          <w:szCs w:val="22"/>
        </w:rPr>
      </w:pPr>
      <w:r w:rsidRPr="00640DB9">
        <w:rPr>
          <w:rFonts w:ascii="Arial" w:hAnsi="Arial" w:cs="Arial"/>
          <w:color w:val="000000" w:themeColor="text1"/>
          <w:sz w:val="22"/>
          <w:szCs w:val="22"/>
        </w:rPr>
        <w:br/>
      </w:r>
    </w:p>
    <w:p w14:paraId="0B2960F2" w14:textId="77777777" w:rsidR="005119DB" w:rsidRPr="00640DB9" w:rsidRDefault="00623BB9" w:rsidP="00C7351E">
      <w:pPr>
        <w:spacing w:line="276" w:lineRule="auto"/>
        <w:jc w:val="both"/>
        <w:rPr>
          <w:rFonts w:ascii="Arial" w:hAnsi="Arial" w:cs="Arial"/>
          <w:b/>
          <w:color w:val="000000" w:themeColor="text1"/>
          <w:sz w:val="22"/>
          <w:szCs w:val="22"/>
          <w:u w:val="single"/>
        </w:rPr>
      </w:pPr>
      <w:r w:rsidRPr="00640DB9">
        <w:rPr>
          <w:rFonts w:ascii="Arial" w:hAnsi="Arial" w:cs="Arial"/>
          <w:b/>
          <w:color w:val="000000" w:themeColor="text1"/>
          <w:sz w:val="22"/>
          <w:szCs w:val="22"/>
        </w:rPr>
        <w:t xml:space="preserve">C)  </w:t>
      </w:r>
      <w:r w:rsidRPr="00640DB9">
        <w:rPr>
          <w:rFonts w:ascii="Arial" w:hAnsi="Arial" w:cs="Arial"/>
          <w:b/>
          <w:color w:val="000000" w:themeColor="text1"/>
          <w:sz w:val="22"/>
          <w:szCs w:val="22"/>
          <w:u w:val="single"/>
        </w:rPr>
        <w:t>Permisos / Licencias especiales</w:t>
      </w:r>
    </w:p>
    <w:p w14:paraId="0B2960F3" w14:textId="77777777" w:rsidR="00F82812" w:rsidRPr="00640DB9" w:rsidRDefault="00623BB9" w:rsidP="00C7351E">
      <w:pPr>
        <w:spacing w:line="276" w:lineRule="auto"/>
        <w:jc w:val="both"/>
        <w:rPr>
          <w:rFonts w:ascii="Arial" w:hAnsi="Arial" w:cs="Arial"/>
          <w:b/>
          <w:color w:val="000000" w:themeColor="text1"/>
          <w:sz w:val="22"/>
          <w:szCs w:val="22"/>
          <w:u w:val="single"/>
        </w:rPr>
      </w:pPr>
      <w:r w:rsidRPr="00640DB9">
        <w:rPr>
          <w:rFonts w:ascii="Arial" w:hAnsi="Arial" w:cs="Arial"/>
          <w:color w:val="000000" w:themeColor="text1"/>
          <w:sz w:val="22"/>
          <w:szCs w:val="22"/>
        </w:rPr>
        <w:t xml:space="preserve">Incluya una copia de los permisos otorgados por las Direcciones de </w:t>
      </w:r>
      <w:r w:rsidR="00DA6AD7" w:rsidRPr="00640DB9">
        <w:rPr>
          <w:rFonts w:ascii="Arial" w:hAnsi="Arial" w:cs="Arial"/>
          <w:color w:val="000000" w:themeColor="text1"/>
          <w:sz w:val="22"/>
          <w:szCs w:val="22"/>
        </w:rPr>
        <w:t>Recursos Naturales</w:t>
      </w:r>
      <w:r w:rsidRPr="00640DB9">
        <w:rPr>
          <w:rFonts w:ascii="Arial" w:hAnsi="Arial" w:cs="Arial"/>
          <w:color w:val="000000" w:themeColor="text1"/>
          <w:sz w:val="22"/>
          <w:szCs w:val="22"/>
        </w:rPr>
        <w:t xml:space="preserve"> de la provincia</w:t>
      </w:r>
      <w:r w:rsidR="005412E1" w:rsidRPr="00640DB9">
        <w:rPr>
          <w:rFonts w:ascii="Arial" w:hAnsi="Arial" w:cs="Arial"/>
          <w:color w:val="000000" w:themeColor="text1"/>
          <w:sz w:val="22"/>
          <w:szCs w:val="22"/>
        </w:rPr>
        <w:t xml:space="preserve">/ámbito regional </w:t>
      </w:r>
      <w:r w:rsidRPr="00640DB9">
        <w:rPr>
          <w:rFonts w:ascii="Arial" w:hAnsi="Arial" w:cs="Arial"/>
          <w:color w:val="000000" w:themeColor="text1"/>
          <w:sz w:val="22"/>
          <w:szCs w:val="22"/>
        </w:rPr>
        <w:t>donde se llevará adelante el proyecto, o de la Administración de Parques Nacionales o instituciones correspondientes, según jurisdicción y especie.</w:t>
      </w:r>
    </w:p>
    <w:p w14:paraId="0B2960F4" w14:textId="77777777" w:rsidR="00F82812" w:rsidRPr="00640DB9" w:rsidRDefault="00623BB9" w:rsidP="00C7351E">
      <w:pPr>
        <w:spacing w:line="276" w:lineRule="auto"/>
        <w:jc w:val="both"/>
        <w:rPr>
          <w:rFonts w:ascii="Arial" w:hAnsi="Arial" w:cs="Arial"/>
          <w:color w:val="000000" w:themeColor="text1"/>
          <w:sz w:val="22"/>
          <w:szCs w:val="22"/>
        </w:rPr>
      </w:pPr>
      <w:r w:rsidRPr="00640DB9">
        <w:rPr>
          <w:rFonts w:ascii="Arial" w:hAnsi="Arial" w:cs="Arial"/>
          <w:color w:val="000000" w:themeColor="text1"/>
          <w:sz w:val="22"/>
          <w:szCs w:val="22"/>
        </w:rPr>
        <w:t>Si se requieren permisos o licencias especiales (permisos de campos privados, etc),</w:t>
      </w:r>
      <w:r w:rsidR="00DA6AD7" w:rsidRPr="00640DB9">
        <w:rPr>
          <w:rFonts w:ascii="Arial" w:hAnsi="Arial" w:cs="Arial"/>
          <w:color w:val="000000" w:themeColor="text1"/>
          <w:sz w:val="22"/>
          <w:szCs w:val="22"/>
        </w:rPr>
        <w:t xml:space="preserve"> </w:t>
      </w:r>
      <w:r w:rsidRPr="00640DB9">
        <w:rPr>
          <w:rFonts w:ascii="Arial" w:hAnsi="Arial" w:cs="Arial"/>
          <w:color w:val="000000" w:themeColor="text1"/>
          <w:sz w:val="22"/>
          <w:szCs w:val="22"/>
        </w:rPr>
        <w:t>especifíquelos a continuación y adjunte una copia.</w:t>
      </w:r>
    </w:p>
    <w:p w14:paraId="0B2960F5" w14:textId="77777777" w:rsidR="00F82812" w:rsidRPr="00640DB9" w:rsidRDefault="00623BB9" w:rsidP="00C7351E">
      <w:pPr>
        <w:spacing w:line="276" w:lineRule="auto"/>
        <w:jc w:val="both"/>
        <w:rPr>
          <w:rFonts w:ascii="Arial" w:hAnsi="Arial" w:cs="Arial"/>
          <w:color w:val="000000" w:themeColor="text1"/>
          <w:sz w:val="22"/>
          <w:szCs w:val="22"/>
        </w:rPr>
      </w:pPr>
      <w:r w:rsidRPr="00640DB9">
        <w:rPr>
          <w:rFonts w:ascii="Arial" w:hAnsi="Arial" w:cs="Arial"/>
          <w:color w:val="000000" w:themeColor="text1"/>
          <w:sz w:val="22"/>
          <w:szCs w:val="22"/>
        </w:rPr>
        <w:t xml:space="preserve">Si para la obtención de los permisos le solicitan la presente evaluación, adjunte documentación respaldatoria o nota de la Institución indicando que el permiso está siendo tramitado. </w:t>
      </w:r>
      <w:r w:rsidRPr="00640DB9">
        <w:rPr>
          <w:rFonts w:ascii="Arial" w:hAnsi="Arial" w:cs="Arial"/>
          <w:b/>
          <w:bCs/>
          <w:color w:val="000000" w:themeColor="text1"/>
          <w:sz w:val="22"/>
          <w:szCs w:val="22"/>
        </w:rPr>
        <w:t>No se podrá iniciar el trabajo hasta que no estén todos los permisos otorgados y presentados al CICUAL, aunque ya se haya aprobado el protocolo</w:t>
      </w:r>
      <w:r w:rsidR="009074B0" w:rsidRPr="00640DB9">
        <w:rPr>
          <w:rFonts w:ascii="Arial" w:hAnsi="Arial" w:cs="Arial"/>
          <w:b/>
          <w:bCs/>
          <w:color w:val="000000" w:themeColor="text1"/>
          <w:sz w:val="22"/>
          <w:szCs w:val="22"/>
        </w:rPr>
        <w:t>.</w:t>
      </w:r>
    </w:p>
    <w:p w14:paraId="0B2960F6" w14:textId="659877E8" w:rsidR="004D4521" w:rsidRDefault="004D4521" w:rsidP="00C7351E">
      <w:pPr>
        <w:spacing w:line="276" w:lineRule="auto"/>
        <w:rPr>
          <w:rFonts w:ascii="Arial" w:hAnsi="Arial" w:cs="Arial"/>
          <w:color w:val="000000" w:themeColor="text1"/>
          <w:sz w:val="22"/>
          <w:szCs w:val="22"/>
          <w:u w:val="single"/>
        </w:rPr>
      </w:pPr>
    </w:p>
    <w:p w14:paraId="253CDF44" w14:textId="77777777" w:rsidR="003B1689" w:rsidRPr="00640DB9" w:rsidRDefault="003B1689" w:rsidP="00C7351E">
      <w:pPr>
        <w:spacing w:line="276" w:lineRule="auto"/>
        <w:rPr>
          <w:rFonts w:ascii="Arial" w:hAnsi="Arial" w:cs="Arial"/>
          <w:color w:val="000000" w:themeColor="text1"/>
          <w:sz w:val="22"/>
          <w:szCs w:val="22"/>
          <w:u w:val="single"/>
        </w:rPr>
      </w:pPr>
    </w:p>
    <w:p w14:paraId="0B2960F8" w14:textId="77777777" w:rsidR="000A19C4" w:rsidRPr="00640DB9" w:rsidRDefault="00FB5D9C" w:rsidP="00C7351E">
      <w:pPr>
        <w:spacing w:line="276" w:lineRule="auto"/>
        <w:rPr>
          <w:rFonts w:ascii="Arial" w:hAnsi="Arial" w:cs="Arial"/>
          <w:color w:val="000000" w:themeColor="text1"/>
          <w:sz w:val="22"/>
          <w:szCs w:val="22"/>
          <w:u w:val="single"/>
        </w:rPr>
      </w:pPr>
      <w:r w:rsidRPr="00640DB9">
        <w:rPr>
          <w:rFonts w:ascii="Arial" w:hAnsi="Arial" w:cs="Arial"/>
          <w:b/>
          <w:color w:val="000000" w:themeColor="text1"/>
          <w:sz w:val="22"/>
          <w:szCs w:val="22"/>
        </w:rPr>
        <w:t>D</w:t>
      </w:r>
      <w:r w:rsidR="00623BB9" w:rsidRPr="00640DB9">
        <w:rPr>
          <w:rFonts w:ascii="Arial" w:hAnsi="Arial" w:cs="Arial"/>
          <w:b/>
          <w:color w:val="000000" w:themeColor="text1"/>
          <w:sz w:val="22"/>
          <w:szCs w:val="22"/>
        </w:rPr>
        <w:t xml:space="preserve">) </w:t>
      </w:r>
      <w:r w:rsidR="00623BB9" w:rsidRPr="00640DB9">
        <w:rPr>
          <w:rFonts w:ascii="Arial" w:hAnsi="Arial" w:cs="Arial"/>
          <w:b/>
          <w:color w:val="000000" w:themeColor="text1"/>
          <w:sz w:val="22"/>
          <w:szCs w:val="22"/>
          <w:u w:val="single"/>
        </w:rPr>
        <w:t>Cuidado y manejo de los animales</w:t>
      </w:r>
      <w:r w:rsidR="00F63C14" w:rsidRPr="00640DB9">
        <w:rPr>
          <w:rFonts w:ascii="Arial" w:hAnsi="Arial" w:cs="Arial"/>
          <w:b/>
          <w:color w:val="000000" w:themeColor="text1"/>
          <w:sz w:val="22"/>
          <w:szCs w:val="22"/>
        </w:rPr>
        <w:t xml:space="preserve"> </w:t>
      </w:r>
      <w:r w:rsidR="00F63C14" w:rsidRPr="00640DB9">
        <w:rPr>
          <w:rFonts w:ascii="Arial" w:hAnsi="Arial" w:cs="Arial"/>
          <w:color w:val="000000" w:themeColor="text1"/>
          <w:sz w:val="22"/>
          <w:szCs w:val="22"/>
        </w:rPr>
        <w:t xml:space="preserve">(consignar </w:t>
      </w:r>
      <w:r w:rsidR="005412E1" w:rsidRPr="00640DB9">
        <w:rPr>
          <w:rFonts w:ascii="Arial" w:hAnsi="Arial" w:cs="Arial"/>
          <w:color w:val="000000" w:themeColor="text1"/>
          <w:sz w:val="22"/>
          <w:szCs w:val="22"/>
        </w:rPr>
        <w:t>referencia</w:t>
      </w:r>
      <w:r w:rsidR="00F63C14" w:rsidRPr="00640DB9">
        <w:rPr>
          <w:rFonts w:ascii="Arial" w:hAnsi="Arial" w:cs="Arial"/>
          <w:color w:val="000000" w:themeColor="text1"/>
          <w:sz w:val="22"/>
          <w:szCs w:val="22"/>
        </w:rPr>
        <w:t xml:space="preserve"> y</w:t>
      </w:r>
      <w:r w:rsidR="005412E1" w:rsidRPr="00640DB9">
        <w:rPr>
          <w:rFonts w:ascii="Arial" w:hAnsi="Arial" w:cs="Arial"/>
          <w:color w:val="000000" w:themeColor="text1"/>
          <w:sz w:val="22"/>
          <w:szCs w:val="22"/>
        </w:rPr>
        <w:t>/o</w:t>
      </w:r>
      <w:r w:rsidR="00F63C14" w:rsidRPr="00640DB9">
        <w:rPr>
          <w:rFonts w:ascii="Arial" w:hAnsi="Arial" w:cs="Arial"/>
          <w:color w:val="000000" w:themeColor="text1"/>
          <w:sz w:val="22"/>
          <w:szCs w:val="22"/>
        </w:rPr>
        <w:t xml:space="preserve"> título asignado en el apartado </w:t>
      </w:r>
      <w:r w:rsidR="008B6EF9" w:rsidRPr="00640DB9">
        <w:rPr>
          <w:rFonts w:ascii="Arial" w:hAnsi="Arial" w:cs="Arial"/>
          <w:color w:val="000000" w:themeColor="text1"/>
          <w:sz w:val="22"/>
          <w:szCs w:val="22"/>
        </w:rPr>
        <w:t>A</w:t>
      </w:r>
      <w:r w:rsidR="00F63C14" w:rsidRPr="00640DB9">
        <w:rPr>
          <w:rFonts w:ascii="Arial" w:hAnsi="Arial" w:cs="Arial"/>
          <w:color w:val="000000" w:themeColor="text1"/>
          <w:sz w:val="22"/>
          <w:szCs w:val="22"/>
        </w:rPr>
        <w:t>)</w:t>
      </w:r>
    </w:p>
    <w:p w14:paraId="0B2960F9" w14:textId="6ADC7AD9" w:rsidR="00F82812" w:rsidRPr="00640DB9" w:rsidRDefault="00623BB9" w:rsidP="00C7351E">
      <w:pPr>
        <w:spacing w:line="276" w:lineRule="auto"/>
        <w:jc w:val="both"/>
        <w:rPr>
          <w:rFonts w:ascii="Arial" w:hAnsi="Arial" w:cs="Arial"/>
          <w:color w:val="000000" w:themeColor="text1"/>
          <w:sz w:val="22"/>
          <w:szCs w:val="22"/>
        </w:rPr>
      </w:pPr>
      <w:r w:rsidRPr="00640DB9">
        <w:rPr>
          <w:rFonts w:ascii="Arial" w:hAnsi="Arial" w:cs="Arial"/>
          <w:color w:val="000000" w:themeColor="text1"/>
          <w:sz w:val="22"/>
          <w:szCs w:val="22"/>
        </w:rPr>
        <w:br/>
      </w:r>
      <w:r w:rsidRPr="003B1689">
        <w:rPr>
          <w:rFonts w:ascii="Arial" w:hAnsi="Arial" w:cs="Arial"/>
          <w:b/>
          <w:bCs/>
          <w:color w:val="000000" w:themeColor="text1"/>
          <w:sz w:val="22"/>
          <w:szCs w:val="22"/>
        </w:rPr>
        <w:t>1.</w:t>
      </w:r>
      <w:r w:rsidRPr="00640DB9">
        <w:rPr>
          <w:rFonts w:ascii="Arial" w:hAnsi="Arial" w:cs="Arial"/>
          <w:color w:val="000000" w:themeColor="text1"/>
          <w:sz w:val="22"/>
          <w:szCs w:val="22"/>
        </w:rPr>
        <w:t xml:space="preserve"> </w:t>
      </w:r>
      <w:r w:rsidR="0011740C" w:rsidRPr="00640DB9">
        <w:rPr>
          <w:rFonts w:ascii="Arial" w:hAnsi="Arial" w:cs="Arial"/>
          <w:b/>
          <w:color w:val="000000" w:themeColor="text1"/>
          <w:sz w:val="22"/>
          <w:szCs w:val="22"/>
        </w:rPr>
        <w:t>Origen de los animales</w:t>
      </w:r>
      <w:r w:rsidR="0011740C" w:rsidRPr="00640DB9">
        <w:rPr>
          <w:rFonts w:ascii="Arial" w:hAnsi="Arial" w:cs="Arial"/>
          <w:color w:val="000000" w:themeColor="text1"/>
          <w:sz w:val="22"/>
          <w:szCs w:val="22"/>
        </w:rPr>
        <w:t xml:space="preserve">. </w:t>
      </w:r>
      <w:r w:rsidRPr="00640DB9">
        <w:rPr>
          <w:rFonts w:ascii="Arial" w:hAnsi="Arial" w:cs="Arial"/>
          <w:color w:val="000000" w:themeColor="text1"/>
          <w:sz w:val="22"/>
          <w:szCs w:val="22"/>
        </w:rPr>
        <w:t>Describa el origen de los animales (capturados en ambientes silvestres, correspond</w:t>
      </w:r>
      <w:r w:rsidR="00DA6AD7" w:rsidRPr="00640DB9">
        <w:rPr>
          <w:rFonts w:ascii="Arial" w:hAnsi="Arial" w:cs="Arial"/>
          <w:color w:val="000000" w:themeColor="text1"/>
          <w:sz w:val="22"/>
          <w:szCs w:val="22"/>
        </w:rPr>
        <w:t>ientes</w:t>
      </w:r>
      <w:r w:rsidRPr="00640DB9">
        <w:rPr>
          <w:rFonts w:ascii="Arial" w:hAnsi="Arial" w:cs="Arial"/>
          <w:color w:val="000000" w:themeColor="text1"/>
          <w:sz w:val="22"/>
          <w:szCs w:val="22"/>
        </w:rPr>
        <w:t xml:space="preserve"> a una colección o incautación, adquiridos específicamente para el proyecto de investigación, u otro origen).</w:t>
      </w:r>
    </w:p>
    <w:p w14:paraId="0B2960FA" w14:textId="77777777" w:rsidR="00F82812" w:rsidRPr="00640DB9" w:rsidRDefault="00F82812" w:rsidP="00C7351E">
      <w:pPr>
        <w:spacing w:line="276" w:lineRule="auto"/>
        <w:jc w:val="both"/>
        <w:rPr>
          <w:rFonts w:ascii="Arial" w:hAnsi="Arial" w:cs="Arial"/>
          <w:color w:val="000000" w:themeColor="text1"/>
          <w:sz w:val="22"/>
          <w:szCs w:val="22"/>
        </w:rPr>
      </w:pPr>
    </w:p>
    <w:p w14:paraId="0B2960FB" w14:textId="77777777" w:rsidR="00F82812" w:rsidRPr="00640DB9" w:rsidRDefault="00623BB9" w:rsidP="00C7351E">
      <w:pPr>
        <w:spacing w:line="276" w:lineRule="auto"/>
        <w:jc w:val="both"/>
        <w:rPr>
          <w:rFonts w:ascii="Arial" w:hAnsi="Arial" w:cs="Arial"/>
          <w:b/>
          <w:color w:val="000000" w:themeColor="text1"/>
          <w:sz w:val="22"/>
          <w:szCs w:val="22"/>
        </w:rPr>
      </w:pPr>
      <w:r w:rsidRPr="003B1689">
        <w:rPr>
          <w:rFonts w:ascii="Arial" w:hAnsi="Arial" w:cs="Arial"/>
          <w:b/>
          <w:bCs/>
          <w:color w:val="000000" w:themeColor="text1"/>
          <w:sz w:val="22"/>
          <w:szCs w:val="22"/>
        </w:rPr>
        <w:t xml:space="preserve">2. </w:t>
      </w:r>
      <w:r w:rsidR="0011740C" w:rsidRPr="003B1689">
        <w:rPr>
          <w:rFonts w:ascii="Arial" w:hAnsi="Arial" w:cs="Arial"/>
          <w:b/>
          <w:bCs/>
          <w:color w:val="000000" w:themeColor="text1"/>
          <w:sz w:val="22"/>
          <w:szCs w:val="22"/>
        </w:rPr>
        <w:t>Procedimiento</w:t>
      </w:r>
      <w:r w:rsidR="0011740C" w:rsidRPr="00640DB9">
        <w:rPr>
          <w:rFonts w:ascii="Arial" w:hAnsi="Arial" w:cs="Arial"/>
          <w:b/>
          <w:color w:val="000000" w:themeColor="text1"/>
          <w:sz w:val="22"/>
          <w:szCs w:val="22"/>
        </w:rPr>
        <w:t xml:space="preserve"> de captura.</w:t>
      </w:r>
      <w:r w:rsidR="0011740C" w:rsidRPr="00640DB9">
        <w:rPr>
          <w:rFonts w:ascii="Arial" w:hAnsi="Arial" w:cs="Arial"/>
          <w:color w:val="000000" w:themeColor="text1"/>
          <w:sz w:val="22"/>
          <w:szCs w:val="22"/>
        </w:rPr>
        <w:t xml:space="preserve"> </w:t>
      </w:r>
      <w:r w:rsidRPr="00640DB9">
        <w:rPr>
          <w:rFonts w:ascii="Arial" w:hAnsi="Arial" w:cs="Arial"/>
          <w:color w:val="000000" w:themeColor="text1"/>
          <w:sz w:val="22"/>
          <w:szCs w:val="22"/>
        </w:rPr>
        <w:t xml:space="preserve">Si va a trabajar con animales capturados en ambientes silvestres detalle todo el procedimiento de captura, indique </w:t>
      </w:r>
      <w:r w:rsidR="00DA6AD7" w:rsidRPr="00640DB9">
        <w:rPr>
          <w:rFonts w:ascii="Arial" w:hAnsi="Arial" w:cs="Arial"/>
          <w:color w:val="000000" w:themeColor="text1"/>
          <w:sz w:val="22"/>
          <w:szCs w:val="22"/>
        </w:rPr>
        <w:t>la</w:t>
      </w:r>
      <w:r w:rsidRPr="00640DB9">
        <w:rPr>
          <w:rFonts w:ascii="Arial" w:hAnsi="Arial" w:cs="Arial"/>
          <w:color w:val="000000" w:themeColor="text1"/>
          <w:sz w:val="22"/>
          <w:szCs w:val="22"/>
        </w:rPr>
        <w:t xml:space="preserve"> duración estimada por animal, y en qué época del año en relación al ciclo reproductivo de la especie a capturar se realizará. </w:t>
      </w:r>
      <w:r w:rsidR="00DA6AD7" w:rsidRPr="00640DB9">
        <w:rPr>
          <w:rFonts w:ascii="Arial" w:hAnsi="Arial" w:cs="Arial"/>
          <w:b/>
          <w:color w:val="000000" w:themeColor="text1"/>
          <w:sz w:val="22"/>
          <w:szCs w:val="22"/>
        </w:rPr>
        <w:t>Justifique los procedimientos propuestos con las correspondientes citas bibliográficas.</w:t>
      </w:r>
    </w:p>
    <w:p w14:paraId="0B2960FC" w14:textId="77777777" w:rsidR="00F82812" w:rsidRPr="00640DB9" w:rsidRDefault="00F82812" w:rsidP="00C7351E">
      <w:pPr>
        <w:spacing w:line="276" w:lineRule="auto"/>
        <w:jc w:val="both"/>
        <w:rPr>
          <w:rFonts w:ascii="Arial" w:hAnsi="Arial" w:cs="Arial"/>
          <w:color w:val="000000" w:themeColor="text1"/>
          <w:sz w:val="22"/>
          <w:szCs w:val="22"/>
        </w:rPr>
      </w:pPr>
    </w:p>
    <w:p w14:paraId="0B2960FD" w14:textId="7E2BA456" w:rsidR="00F82812" w:rsidRDefault="00623BB9" w:rsidP="00C7351E">
      <w:pPr>
        <w:pStyle w:val="Prrafodelista"/>
        <w:numPr>
          <w:ilvl w:val="0"/>
          <w:numId w:val="21"/>
        </w:numPr>
        <w:spacing w:line="276" w:lineRule="auto"/>
        <w:ind w:left="360" w:firstLine="0"/>
        <w:jc w:val="both"/>
        <w:rPr>
          <w:rFonts w:ascii="Arial" w:hAnsi="Arial" w:cs="Arial"/>
          <w:color w:val="000000" w:themeColor="text1"/>
          <w:sz w:val="22"/>
          <w:szCs w:val="22"/>
        </w:rPr>
      </w:pPr>
      <w:r w:rsidRPr="003B1689">
        <w:rPr>
          <w:rFonts w:ascii="Arial" w:hAnsi="Arial" w:cs="Arial"/>
          <w:color w:val="000000" w:themeColor="text1"/>
          <w:sz w:val="22"/>
          <w:szCs w:val="22"/>
        </w:rPr>
        <w:t xml:space="preserve">En caso de utilizar </w:t>
      </w:r>
      <w:r w:rsidRPr="003B1689">
        <w:rPr>
          <w:rFonts w:ascii="Arial" w:hAnsi="Arial" w:cs="Arial"/>
          <w:color w:val="000000" w:themeColor="text1"/>
          <w:sz w:val="22"/>
          <w:szCs w:val="22"/>
          <w:u w:val="single"/>
        </w:rPr>
        <w:t>trampas</w:t>
      </w:r>
      <w:r w:rsidRPr="003B1689">
        <w:rPr>
          <w:rFonts w:ascii="Arial" w:hAnsi="Arial" w:cs="Arial"/>
          <w:color w:val="000000" w:themeColor="text1"/>
          <w:sz w:val="22"/>
          <w:szCs w:val="22"/>
        </w:rPr>
        <w:t>: ¿Qué tipo de trampas utilizará</w:t>
      </w:r>
      <w:r w:rsidR="00DA6AD7" w:rsidRPr="003B1689">
        <w:rPr>
          <w:rFonts w:ascii="Arial" w:hAnsi="Arial" w:cs="Arial"/>
          <w:color w:val="000000" w:themeColor="text1"/>
          <w:sz w:val="22"/>
          <w:szCs w:val="22"/>
        </w:rPr>
        <w:t xml:space="preserve"> y de qu</w:t>
      </w:r>
      <w:r w:rsidR="005119DB" w:rsidRPr="003B1689">
        <w:rPr>
          <w:rFonts w:ascii="Arial" w:hAnsi="Arial" w:cs="Arial"/>
          <w:color w:val="000000" w:themeColor="text1"/>
          <w:sz w:val="22"/>
          <w:szCs w:val="22"/>
        </w:rPr>
        <w:t>é</w:t>
      </w:r>
      <w:r w:rsidR="00DA6AD7" w:rsidRPr="003B1689">
        <w:rPr>
          <w:rFonts w:ascii="Arial" w:hAnsi="Arial" w:cs="Arial"/>
          <w:color w:val="000000" w:themeColor="text1"/>
          <w:sz w:val="22"/>
          <w:szCs w:val="22"/>
        </w:rPr>
        <w:t xml:space="preserve"> medida</w:t>
      </w:r>
      <w:r w:rsidRPr="003B1689">
        <w:rPr>
          <w:rFonts w:ascii="Arial" w:hAnsi="Arial" w:cs="Arial"/>
          <w:color w:val="000000" w:themeColor="text1"/>
          <w:sz w:val="22"/>
          <w:szCs w:val="22"/>
        </w:rPr>
        <w:t xml:space="preserve">? ¿Cuántas trampas colocará y en qué superficie? ¿Cómo serán cebadas? (ej. cebo de olor, sonoro, cebo muerto, vivo) </w:t>
      </w:r>
      <w:r w:rsidR="00DA6AD7" w:rsidRPr="003B1689">
        <w:rPr>
          <w:rFonts w:ascii="Arial" w:hAnsi="Arial" w:cs="Arial"/>
          <w:color w:val="000000" w:themeColor="text1"/>
          <w:sz w:val="22"/>
          <w:szCs w:val="22"/>
        </w:rPr>
        <w:t xml:space="preserve">¿Cómo serán protegidas? </w:t>
      </w:r>
      <w:r w:rsidRPr="003B1689">
        <w:rPr>
          <w:rFonts w:ascii="Arial" w:hAnsi="Arial" w:cs="Arial"/>
          <w:color w:val="000000" w:themeColor="text1"/>
          <w:sz w:val="22"/>
          <w:szCs w:val="22"/>
        </w:rPr>
        <w:t>¿Cada cuánto tiempo serán revisadas?</w:t>
      </w:r>
    </w:p>
    <w:p w14:paraId="6B4C66BC" w14:textId="77777777" w:rsidR="003B1689" w:rsidRPr="003B1689" w:rsidRDefault="003B1689" w:rsidP="00C7351E">
      <w:pPr>
        <w:pStyle w:val="Prrafodelista"/>
        <w:spacing w:line="276" w:lineRule="auto"/>
        <w:ind w:left="360"/>
        <w:jc w:val="both"/>
        <w:rPr>
          <w:rFonts w:ascii="Arial" w:hAnsi="Arial" w:cs="Arial"/>
          <w:color w:val="000000" w:themeColor="text1"/>
          <w:sz w:val="22"/>
          <w:szCs w:val="22"/>
        </w:rPr>
      </w:pPr>
    </w:p>
    <w:p w14:paraId="0B2960FE" w14:textId="006B1796" w:rsidR="00F82812" w:rsidRPr="003B1689" w:rsidRDefault="00623BB9" w:rsidP="00C7351E">
      <w:pPr>
        <w:pStyle w:val="Prrafodelista"/>
        <w:numPr>
          <w:ilvl w:val="0"/>
          <w:numId w:val="21"/>
        </w:numPr>
        <w:spacing w:line="276" w:lineRule="auto"/>
        <w:ind w:left="360" w:firstLine="0"/>
        <w:jc w:val="both"/>
        <w:rPr>
          <w:rFonts w:ascii="Arial" w:hAnsi="Arial" w:cs="Arial"/>
          <w:color w:val="000000" w:themeColor="text1"/>
          <w:sz w:val="22"/>
          <w:szCs w:val="22"/>
        </w:rPr>
      </w:pPr>
      <w:r w:rsidRPr="003B1689">
        <w:rPr>
          <w:rFonts w:ascii="Arial" w:hAnsi="Arial" w:cs="Arial"/>
          <w:color w:val="000000" w:themeColor="text1"/>
          <w:sz w:val="22"/>
          <w:szCs w:val="22"/>
        </w:rPr>
        <w:t>En caso de utilizar cebo vivo: qué tipo de cuarentena se le hará previamente a arribar al lugar</w:t>
      </w:r>
      <w:r w:rsidR="003B1689">
        <w:rPr>
          <w:rFonts w:ascii="Arial" w:hAnsi="Arial" w:cs="Arial"/>
          <w:color w:val="000000" w:themeColor="text1"/>
          <w:sz w:val="22"/>
          <w:szCs w:val="22"/>
        </w:rPr>
        <w:t xml:space="preserve"> </w:t>
      </w:r>
      <w:r w:rsidRPr="003B1689">
        <w:rPr>
          <w:rFonts w:ascii="Arial" w:hAnsi="Arial" w:cs="Arial"/>
          <w:color w:val="000000" w:themeColor="text1"/>
          <w:sz w:val="22"/>
          <w:szCs w:val="22"/>
        </w:rPr>
        <w:t>de muestreo, mantenimiento durante el estudio, y destino final del animal utilizado como cebo. Mencione medidas adecuadas para preservar el bienestar animal de la especie a utilizar</w:t>
      </w:r>
      <w:r w:rsidR="00DA6AD7" w:rsidRPr="003B1689">
        <w:rPr>
          <w:rFonts w:ascii="Arial" w:hAnsi="Arial" w:cs="Arial"/>
          <w:color w:val="000000" w:themeColor="text1"/>
          <w:sz w:val="22"/>
          <w:szCs w:val="22"/>
        </w:rPr>
        <w:t xml:space="preserve"> como cebo</w:t>
      </w:r>
      <w:r w:rsidRPr="003B1689">
        <w:rPr>
          <w:rFonts w:ascii="Arial" w:hAnsi="Arial" w:cs="Arial"/>
          <w:color w:val="000000" w:themeColor="text1"/>
          <w:sz w:val="22"/>
          <w:szCs w:val="22"/>
        </w:rPr>
        <w:t xml:space="preserve">. </w:t>
      </w:r>
    </w:p>
    <w:p w14:paraId="0B2960FF" w14:textId="77777777" w:rsidR="00DA6AD7" w:rsidRPr="00640DB9" w:rsidRDefault="00DA6AD7" w:rsidP="00C7351E">
      <w:pPr>
        <w:spacing w:line="276" w:lineRule="auto"/>
        <w:jc w:val="both"/>
        <w:rPr>
          <w:rFonts w:ascii="Arial" w:hAnsi="Arial" w:cs="Arial"/>
          <w:color w:val="000000" w:themeColor="text1"/>
          <w:sz w:val="22"/>
          <w:szCs w:val="22"/>
        </w:rPr>
      </w:pPr>
    </w:p>
    <w:p w14:paraId="0B296100" w14:textId="393AE6C9" w:rsidR="00F82812" w:rsidRPr="003B1689" w:rsidRDefault="00623BB9" w:rsidP="00C7351E">
      <w:pPr>
        <w:pStyle w:val="Prrafodelista"/>
        <w:numPr>
          <w:ilvl w:val="0"/>
          <w:numId w:val="21"/>
        </w:numPr>
        <w:spacing w:line="276" w:lineRule="auto"/>
        <w:ind w:left="360" w:firstLine="0"/>
        <w:jc w:val="both"/>
        <w:rPr>
          <w:rFonts w:ascii="Arial" w:hAnsi="Arial" w:cs="Arial"/>
          <w:color w:val="000000" w:themeColor="text1"/>
          <w:sz w:val="22"/>
          <w:szCs w:val="22"/>
        </w:rPr>
      </w:pPr>
      <w:r w:rsidRPr="003B1689">
        <w:rPr>
          <w:rFonts w:ascii="Arial" w:hAnsi="Arial" w:cs="Arial"/>
          <w:color w:val="000000" w:themeColor="text1"/>
          <w:sz w:val="22"/>
          <w:szCs w:val="22"/>
        </w:rPr>
        <w:t xml:space="preserve">En caso de usar </w:t>
      </w:r>
      <w:r w:rsidRPr="003B1689">
        <w:rPr>
          <w:rFonts w:ascii="Arial" w:hAnsi="Arial" w:cs="Arial"/>
          <w:color w:val="000000" w:themeColor="text1"/>
          <w:sz w:val="22"/>
          <w:szCs w:val="22"/>
          <w:u w:val="single"/>
        </w:rPr>
        <w:t>redes de niebla</w:t>
      </w:r>
      <w:r w:rsidRPr="003B1689">
        <w:rPr>
          <w:rFonts w:ascii="Arial" w:hAnsi="Arial" w:cs="Arial"/>
          <w:color w:val="000000" w:themeColor="text1"/>
          <w:sz w:val="22"/>
          <w:szCs w:val="22"/>
        </w:rPr>
        <w:t xml:space="preserve">: ¿Tamaño y tipo de red? ¿En qué horas se activarán? ¿Por cuánto tiempo?  </w:t>
      </w:r>
      <w:r w:rsidR="00DA6AD7" w:rsidRPr="003B1689">
        <w:rPr>
          <w:rFonts w:ascii="Arial" w:hAnsi="Arial" w:cs="Arial"/>
          <w:color w:val="000000" w:themeColor="text1"/>
          <w:sz w:val="22"/>
          <w:szCs w:val="22"/>
        </w:rPr>
        <w:t>¿</w:t>
      </w:r>
      <w:r w:rsidRPr="003B1689">
        <w:rPr>
          <w:rFonts w:ascii="Arial" w:hAnsi="Arial" w:cs="Arial"/>
          <w:color w:val="000000" w:themeColor="text1"/>
          <w:sz w:val="22"/>
          <w:szCs w:val="22"/>
        </w:rPr>
        <w:t>Cuántas se colocarán? ¿Cuántas personas participarán?</w:t>
      </w:r>
    </w:p>
    <w:p w14:paraId="0B296101" w14:textId="77777777" w:rsidR="00F82812" w:rsidRPr="00640DB9" w:rsidRDefault="00F82812" w:rsidP="00C7351E">
      <w:pPr>
        <w:spacing w:line="276" w:lineRule="auto"/>
        <w:jc w:val="both"/>
        <w:rPr>
          <w:rFonts w:ascii="Arial" w:hAnsi="Arial" w:cs="Arial"/>
          <w:color w:val="000000" w:themeColor="text1"/>
          <w:sz w:val="22"/>
          <w:szCs w:val="22"/>
          <w:u w:val="single"/>
        </w:rPr>
      </w:pPr>
    </w:p>
    <w:p w14:paraId="0B296102" w14:textId="75CE3C92" w:rsidR="00F82812" w:rsidRPr="003B1689" w:rsidRDefault="00623BB9" w:rsidP="00C7351E">
      <w:pPr>
        <w:pStyle w:val="Prrafodelista"/>
        <w:numPr>
          <w:ilvl w:val="0"/>
          <w:numId w:val="21"/>
        </w:numPr>
        <w:spacing w:line="276" w:lineRule="auto"/>
        <w:ind w:left="360" w:firstLine="0"/>
        <w:jc w:val="both"/>
        <w:rPr>
          <w:rFonts w:ascii="Arial" w:hAnsi="Arial" w:cs="Arial"/>
          <w:color w:val="000000" w:themeColor="text1"/>
          <w:sz w:val="22"/>
          <w:szCs w:val="22"/>
        </w:rPr>
      </w:pPr>
      <w:r w:rsidRPr="003B1689">
        <w:rPr>
          <w:rFonts w:ascii="Arial" w:hAnsi="Arial" w:cs="Arial"/>
          <w:color w:val="000000" w:themeColor="text1"/>
          <w:sz w:val="22"/>
          <w:szCs w:val="22"/>
        </w:rPr>
        <w:t xml:space="preserve">En caso de </w:t>
      </w:r>
      <w:r w:rsidRPr="003B1689">
        <w:rPr>
          <w:rFonts w:ascii="Arial" w:hAnsi="Arial" w:cs="Arial"/>
          <w:color w:val="000000" w:themeColor="text1"/>
          <w:sz w:val="22"/>
          <w:szCs w:val="22"/>
          <w:u w:val="single"/>
        </w:rPr>
        <w:t>contención física directa</w:t>
      </w:r>
      <w:r w:rsidRPr="003B1689">
        <w:rPr>
          <w:rFonts w:ascii="Arial" w:hAnsi="Arial" w:cs="Arial"/>
          <w:color w:val="000000" w:themeColor="text1"/>
          <w:sz w:val="22"/>
          <w:szCs w:val="22"/>
        </w:rPr>
        <w:t>: ¿Qué instrumentos utilizará para la contención? Describa el procedimiento.</w:t>
      </w:r>
    </w:p>
    <w:p w14:paraId="0B296103" w14:textId="77777777" w:rsidR="00F82812" w:rsidRPr="00640DB9" w:rsidRDefault="00F82812" w:rsidP="00C7351E">
      <w:pPr>
        <w:spacing w:line="276" w:lineRule="auto"/>
        <w:jc w:val="both"/>
        <w:rPr>
          <w:rFonts w:ascii="Arial" w:hAnsi="Arial" w:cs="Arial"/>
          <w:color w:val="000000" w:themeColor="text1"/>
          <w:sz w:val="22"/>
          <w:szCs w:val="22"/>
        </w:rPr>
      </w:pPr>
    </w:p>
    <w:p w14:paraId="0B296104" w14:textId="6A5D8701" w:rsidR="00F82812" w:rsidRDefault="00623BB9" w:rsidP="00C7351E">
      <w:pPr>
        <w:pStyle w:val="Prrafodelista"/>
        <w:numPr>
          <w:ilvl w:val="0"/>
          <w:numId w:val="21"/>
        </w:numPr>
        <w:spacing w:line="276" w:lineRule="auto"/>
        <w:ind w:left="360" w:firstLine="0"/>
        <w:jc w:val="both"/>
        <w:rPr>
          <w:rFonts w:ascii="Arial" w:hAnsi="Arial" w:cs="Arial"/>
          <w:color w:val="000000" w:themeColor="text1"/>
          <w:sz w:val="22"/>
          <w:szCs w:val="22"/>
        </w:rPr>
      </w:pPr>
      <w:r w:rsidRPr="003B1689">
        <w:rPr>
          <w:rFonts w:ascii="Arial" w:hAnsi="Arial" w:cs="Arial"/>
          <w:color w:val="000000" w:themeColor="text1"/>
          <w:sz w:val="22"/>
          <w:szCs w:val="22"/>
        </w:rPr>
        <w:t xml:space="preserve">En caso de </w:t>
      </w:r>
      <w:r w:rsidRPr="003B1689">
        <w:rPr>
          <w:rFonts w:ascii="Arial" w:hAnsi="Arial" w:cs="Arial"/>
          <w:color w:val="000000" w:themeColor="text1"/>
          <w:sz w:val="22"/>
          <w:szCs w:val="22"/>
          <w:u w:val="single"/>
        </w:rPr>
        <w:t>contención química</w:t>
      </w:r>
      <w:r w:rsidRPr="003B1689">
        <w:rPr>
          <w:rFonts w:ascii="Arial" w:hAnsi="Arial" w:cs="Arial"/>
          <w:color w:val="000000" w:themeColor="text1"/>
          <w:sz w:val="22"/>
          <w:szCs w:val="22"/>
        </w:rPr>
        <w:t xml:space="preserve">: Indique los agentes </w:t>
      </w:r>
      <w:r w:rsidR="005119DB" w:rsidRPr="003B1689">
        <w:rPr>
          <w:rFonts w:ascii="Arial" w:hAnsi="Arial" w:cs="Arial"/>
          <w:color w:val="000000" w:themeColor="text1"/>
          <w:sz w:val="22"/>
          <w:szCs w:val="22"/>
        </w:rPr>
        <w:t xml:space="preserve">que utilizará </w:t>
      </w:r>
      <w:r w:rsidRPr="003B1689">
        <w:rPr>
          <w:rFonts w:ascii="Arial" w:hAnsi="Arial" w:cs="Arial"/>
          <w:color w:val="000000" w:themeColor="text1"/>
          <w:sz w:val="22"/>
          <w:szCs w:val="22"/>
        </w:rPr>
        <w:t xml:space="preserve">y la bibliografía de referencia. Completar la tabla a continuación: </w:t>
      </w:r>
    </w:p>
    <w:p w14:paraId="2B7F1B29" w14:textId="0A1294CD" w:rsidR="003B1689" w:rsidRDefault="003B1689" w:rsidP="00C7351E">
      <w:pPr>
        <w:rPr>
          <w:rFonts w:ascii="Arial" w:hAnsi="Arial" w:cs="Arial"/>
          <w:color w:val="000000" w:themeColor="text1"/>
          <w:sz w:val="22"/>
          <w:szCs w:val="22"/>
        </w:rPr>
      </w:pPr>
    </w:p>
    <w:tbl>
      <w:tblPr>
        <w:tblW w:w="9197" w:type="dxa"/>
        <w:tblInd w:w="-15" w:type="dxa"/>
        <w:tblCellMar>
          <w:left w:w="93" w:type="dxa"/>
        </w:tblCellMar>
        <w:tblLook w:val="0000" w:firstRow="0" w:lastRow="0" w:firstColumn="0" w:lastColumn="0" w:noHBand="0" w:noVBand="0"/>
      </w:tblPr>
      <w:tblGrid>
        <w:gridCol w:w="1070"/>
        <w:gridCol w:w="1315"/>
        <w:gridCol w:w="1299"/>
        <w:gridCol w:w="2078"/>
        <w:gridCol w:w="2078"/>
        <w:gridCol w:w="1357"/>
      </w:tblGrid>
      <w:tr w:rsidR="003B1689" w:rsidRPr="00640DB9" w14:paraId="65AD4B6D" w14:textId="77777777" w:rsidTr="004B3A44">
        <w:trPr>
          <w:trHeight w:val="725"/>
        </w:trPr>
        <w:tc>
          <w:tcPr>
            <w:tcW w:w="10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A5C036B" w14:textId="77777777" w:rsidR="003B1689" w:rsidRPr="00640DB9" w:rsidRDefault="003B1689" w:rsidP="00C7351E">
            <w:pPr>
              <w:spacing w:line="276" w:lineRule="auto"/>
              <w:jc w:val="center"/>
              <w:rPr>
                <w:rFonts w:ascii="Arial" w:hAnsi="Arial" w:cs="Arial"/>
                <w:b/>
                <w:bCs/>
                <w:color w:val="000000" w:themeColor="text1"/>
                <w:sz w:val="22"/>
                <w:szCs w:val="22"/>
              </w:rPr>
            </w:pPr>
            <w:r w:rsidRPr="00640DB9">
              <w:rPr>
                <w:rFonts w:ascii="Arial" w:hAnsi="Arial" w:cs="Arial"/>
                <w:b/>
                <w:bCs/>
                <w:color w:val="000000" w:themeColor="text1"/>
                <w:sz w:val="22"/>
                <w:szCs w:val="22"/>
              </w:rPr>
              <w:t>Especie</w:t>
            </w:r>
          </w:p>
        </w:tc>
        <w:tc>
          <w:tcPr>
            <w:tcW w:w="13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6FC18F5" w14:textId="77777777" w:rsidR="003B1689" w:rsidRPr="00640DB9" w:rsidRDefault="003B1689" w:rsidP="00C7351E">
            <w:pPr>
              <w:spacing w:line="276" w:lineRule="auto"/>
              <w:jc w:val="center"/>
              <w:rPr>
                <w:rFonts w:ascii="Arial" w:hAnsi="Arial" w:cs="Arial"/>
                <w:b/>
                <w:bCs/>
                <w:color w:val="000000" w:themeColor="text1"/>
                <w:sz w:val="22"/>
                <w:szCs w:val="22"/>
              </w:rPr>
            </w:pPr>
            <w:r w:rsidRPr="00640DB9">
              <w:rPr>
                <w:rFonts w:ascii="Arial" w:hAnsi="Arial" w:cs="Arial"/>
                <w:b/>
                <w:bCs/>
                <w:color w:val="000000" w:themeColor="text1"/>
                <w:sz w:val="22"/>
                <w:szCs w:val="22"/>
              </w:rPr>
              <w:t>Agente a utilizar</w:t>
            </w:r>
          </w:p>
        </w:tc>
        <w:tc>
          <w:tcPr>
            <w:tcW w:w="129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05636DC" w14:textId="77777777" w:rsidR="003B1689" w:rsidRPr="00640DB9" w:rsidRDefault="003B1689" w:rsidP="00C7351E">
            <w:pPr>
              <w:spacing w:line="276" w:lineRule="auto"/>
              <w:jc w:val="center"/>
              <w:rPr>
                <w:rFonts w:ascii="Arial" w:hAnsi="Arial" w:cs="Arial"/>
                <w:b/>
                <w:bCs/>
                <w:color w:val="000000" w:themeColor="text1"/>
                <w:sz w:val="22"/>
                <w:szCs w:val="22"/>
              </w:rPr>
            </w:pPr>
            <w:r w:rsidRPr="00640DB9">
              <w:rPr>
                <w:rFonts w:ascii="Arial" w:hAnsi="Arial" w:cs="Arial"/>
                <w:b/>
                <w:bCs/>
                <w:color w:val="000000" w:themeColor="text1"/>
                <w:sz w:val="22"/>
                <w:szCs w:val="22"/>
              </w:rPr>
              <w:t>Dosis (mg/kg)</w:t>
            </w:r>
          </w:p>
        </w:tc>
        <w:tc>
          <w:tcPr>
            <w:tcW w:w="207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683772D" w14:textId="77777777" w:rsidR="003B1689" w:rsidRPr="00640DB9" w:rsidRDefault="003B1689" w:rsidP="00C7351E">
            <w:pPr>
              <w:spacing w:line="276" w:lineRule="auto"/>
              <w:jc w:val="center"/>
              <w:rPr>
                <w:rFonts w:ascii="Arial" w:hAnsi="Arial" w:cs="Arial"/>
                <w:b/>
                <w:bCs/>
                <w:color w:val="000000" w:themeColor="text1"/>
                <w:sz w:val="22"/>
                <w:szCs w:val="22"/>
              </w:rPr>
            </w:pPr>
            <w:r w:rsidRPr="00640DB9">
              <w:rPr>
                <w:rFonts w:ascii="Arial" w:hAnsi="Arial" w:cs="Arial"/>
                <w:b/>
                <w:bCs/>
                <w:color w:val="000000" w:themeColor="text1"/>
                <w:sz w:val="22"/>
                <w:szCs w:val="22"/>
              </w:rPr>
              <w:t>Vía de administración</w:t>
            </w:r>
          </w:p>
        </w:tc>
        <w:tc>
          <w:tcPr>
            <w:tcW w:w="207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C7FF0B5" w14:textId="77777777" w:rsidR="003B1689" w:rsidRPr="00640DB9" w:rsidRDefault="003B1689" w:rsidP="00C7351E">
            <w:pPr>
              <w:spacing w:line="276" w:lineRule="auto"/>
              <w:jc w:val="center"/>
              <w:rPr>
                <w:rFonts w:ascii="Arial" w:hAnsi="Arial" w:cs="Arial"/>
                <w:b/>
                <w:bCs/>
                <w:color w:val="000000" w:themeColor="text1"/>
                <w:sz w:val="22"/>
                <w:szCs w:val="22"/>
              </w:rPr>
            </w:pPr>
            <w:r w:rsidRPr="00640DB9">
              <w:rPr>
                <w:rFonts w:ascii="Arial" w:hAnsi="Arial" w:cs="Arial"/>
                <w:b/>
                <w:bCs/>
                <w:color w:val="000000" w:themeColor="text1"/>
                <w:sz w:val="22"/>
                <w:szCs w:val="22"/>
              </w:rPr>
              <w:t>Frecuencia de</w:t>
            </w:r>
          </w:p>
          <w:p w14:paraId="33423728" w14:textId="77777777" w:rsidR="003B1689" w:rsidRPr="00640DB9" w:rsidRDefault="003B1689" w:rsidP="00C7351E">
            <w:pPr>
              <w:spacing w:line="276" w:lineRule="auto"/>
              <w:jc w:val="center"/>
              <w:rPr>
                <w:rFonts w:ascii="Arial" w:hAnsi="Arial" w:cs="Arial"/>
                <w:b/>
                <w:bCs/>
                <w:color w:val="000000" w:themeColor="text1"/>
                <w:sz w:val="22"/>
                <w:szCs w:val="22"/>
              </w:rPr>
            </w:pPr>
            <w:r w:rsidRPr="00640DB9">
              <w:rPr>
                <w:rFonts w:ascii="Arial" w:hAnsi="Arial" w:cs="Arial"/>
                <w:b/>
                <w:bCs/>
                <w:color w:val="000000" w:themeColor="text1"/>
                <w:sz w:val="22"/>
                <w:szCs w:val="22"/>
              </w:rPr>
              <w:t>administración</w:t>
            </w:r>
          </w:p>
        </w:tc>
        <w:tc>
          <w:tcPr>
            <w:tcW w:w="1357" w:type="dxa"/>
            <w:tcBorders>
              <w:top w:val="single" w:sz="4" w:space="0" w:color="000001"/>
              <w:left w:val="single" w:sz="4" w:space="0" w:color="000001"/>
              <w:bottom w:val="single" w:sz="4" w:space="0" w:color="000001"/>
              <w:right w:val="single" w:sz="4" w:space="0" w:color="000001"/>
            </w:tcBorders>
            <w:vAlign w:val="center"/>
          </w:tcPr>
          <w:p w14:paraId="0E4AC67C" w14:textId="77777777" w:rsidR="003B1689" w:rsidRPr="00640DB9" w:rsidRDefault="003B1689" w:rsidP="00C7351E">
            <w:pPr>
              <w:spacing w:line="276" w:lineRule="auto"/>
              <w:jc w:val="center"/>
              <w:rPr>
                <w:rFonts w:ascii="Arial" w:hAnsi="Arial" w:cs="Arial"/>
                <w:b/>
                <w:bCs/>
                <w:color w:val="000000" w:themeColor="text1"/>
                <w:sz w:val="22"/>
                <w:szCs w:val="22"/>
              </w:rPr>
            </w:pPr>
            <w:r w:rsidRPr="00640DB9">
              <w:rPr>
                <w:rFonts w:ascii="Arial" w:hAnsi="Arial" w:cs="Arial"/>
                <w:b/>
                <w:bCs/>
                <w:color w:val="000000" w:themeColor="text1"/>
                <w:sz w:val="22"/>
                <w:szCs w:val="22"/>
              </w:rPr>
              <w:t>Referencia</w:t>
            </w:r>
          </w:p>
        </w:tc>
      </w:tr>
      <w:tr w:rsidR="003B1689" w:rsidRPr="00640DB9" w14:paraId="089B49BB" w14:textId="77777777" w:rsidTr="004B3A44">
        <w:trPr>
          <w:trHeight w:val="370"/>
        </w:trPr>
        <w:tc>
          <w:tcPr>
            <w:tcW w:w="1070" w:type="dxa"/>
            <w:tcBorders>
              <w:top w:val="single" w:sz="4" w:space="0" w:color="000001"/>
              <w:left w:val="single" w:sz="4" w:space="0" w:color="000001"/>
              <w:bottom w:val="single" w:sz="4" w:space="0" w:color="000001"/>
              <w:right w:val="single" w:sz="4" w:space="0" w:color="000001"/>
            </w:tcBorders>
            <w:shd w:val="clear" w:color="auto" w:fill="auto"/>
          </w:tcPr>
          <w:p w14:paraId="44338045" w14:textId="77777777" w:rsidR="003B1689" w:rsidRPr="00640DB9" w:rsidRDefault="003B1689" w:rsidP="00C7351E">
            <w:pPr>
              <w:spacing w:line="276" w:lineRule="auto"/>
              <w:rPr>
                <w:rFonts w:ascii="Arial" w:hAnsi="Arial" w:cs="Arial"/>
                <w:color w:val="000000" w:themeColor="text1"/>
                <w:sz w:val="22"/>
                <w:szCs w:val="22"/>
              </w:rPr>
            </w:pPr>
          </w:p>
        </w:tc>
        <w:tc>
          <w:tcPr>
            <w:tcW w:w="1315" w:type="dxa"/>
            <w:tcBorders>
              <w:top w:val="single" w:sz="4" w:space="0" w:color="000001"/>
              <w:left w:val="single" w:sz="4" w:space="0" w:color="000001"/>
              <w:bottom w:val="single" w:sz="4" w:space="0" w:color="000001"/>
              <w:right w:val="single" w:sz="4" w:space="0" w:color="000001"/>
            </w:tcBorders>
            <w:shd w:val="clear" w:color="auto" w:fill="auto"/>
          </w:tcPr>
          <w:p w14:paraId="06CCB195" w14:textId="77777777" w:rsidR="003B1689" w:rsidRPr="00640DB9" w:rsidRDefault="003B1689" w:rsidP="00C7351E">
            <w:pPr>
              <w:spacing w:line="276" w:lineRule="auto"/>
              <w:rPr>
                <w:rFonts w:ascii="Arial" w:hAnsi="Arial" w:cs="Arial"/>
                <w:color w:val="000000" w:themeColor="text1"/>
                <w:sz w:val="22"/>
                <w:szCs w:val="22"/>
              </w:rPr>
            </w:pPr>
          </w:p>
        </w:tc>
        <w:tc>
          <w:tcPr>
            <w:tcW w:w="1299" w:type="dxa"/>
            <w:tcBorders>
              <w:top w:val="single" w:sz="4" w:space="0" w:color="000001"/>
              <w:left w:val="single" w:sz="4" w:space="0" w:color="000001"/>
              <w:bottom w:val="single" w:sz="4" w:space="0" w:color="000001"/>
              <w:right w:val="single" w:sz="4" w:space="0" w:color="000001"/>
            </w:tcBorders>
            <w:shd w:val="clear" w:color="auto" w:fill="auto"/>
          </w:tcPr>
          <w:p w14:paraId="75C564C9" w14:textId="77777777" w:rsidR="003B1689" w:rsidRPr="00640DB9" w:rsidRDefault="003B1689" w:rsidP="00C7351E">
            <w:pPr>
              <w:spacing w:line="276" w:lineRule="auto"/>
              <w:rPr>
                <w:rFonts w:ascii="Arial" w:hAnsi="Arial" w:cs="Arial"/>
                <w:color w:val="000000" w:themeColor="text1"/>
                <w:sz w:val="22"/>
                <w:szCs w:val="22"/>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Pr>
          <w:p w14:paraId="30B8740C" w14:textId="77777777" w:rsidR="003B1689" w:rsidRPr="00640DB9" w:rsidRDefault="003B1689" w:rsidP="00C7351E">
            <w:pPr>
              <w:spacing w:line="276" w:lineRule="auto"/>
              <w:rPr>
                <w:rFonts w:ascii="Arial" w:hAnsi="Arial" w:cs="Arial"/>
                <w:color w:val="000000" w:themeColor="text1"/>
                <w:sz w:val="22"/>
                <w:szCs w:val="22"/>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Pr>
          <w:p w14:paraId="2F48C21C" w14:textId="77777777" w:rsidR="003B1689" w:rsidRPr="00640DB9" w:rsidRDefault="003B1689" w:rsidP="00C7351E">
            <w:pPr>
              <w:spacing w:line="276" w:lineRule="auto"/>
              <w:rPr>
                <w:rFonts w:ascii="Arial" w:hAnsi="Arial" w:cs="Arial"/>
                <w:color w:val="000000" w:themeColor="text1"/>
                <w:sz w:val="22"/>
                <w:szCs w:val="22"/>
              </w:rPr>
            </w:pPr>
          </w:p>
        </w:tc>
        <w:tc>
          <w:tcPr>
            <w:tcW w:w="1357" w:type="dxa"/>
            <w:tcBorders>
              <w:top w:val="single" w:sz="4" w:space="0" w:color="000001"/>
              <w:left w:val="single" w:sz="4" w:space="0" w:color="000001"/>
              <w:bottom w:val="single" w:sz="4" w:space="0" w:color="000001"/>
              <w:right w:val="single" w:sz="4" w:space="0" w:color="000001"/>
            </w:tcBorders>
          </w:tcPr>
          <w:p w14:paraId="154B662B" w14:textId="77777777" w:rsidR="003B1689" w:rsidRPr="00640DB9" w:rsidRDefault="003B1689" w:rsidP="00C7351E">
            <w:pPr>
              <w:spacing w:line="276" w:lineRule="auto"/>
              <w:rPr>
                <w:rFonts w:ascii="Arial" w:hAnsi="Arial" w:cs="Arial"/>
                <w:color w:val="000000" w:themeColor="text1"/>
                <w:sz w:val="22"/>
                <w:szCs w:val="22"/>
              </w:rPr>
            </w:pPr>
          </w:p>
        </w:tc>
      </w:tr>
      <w:tr w:rsidR="003B1689" w:rsidRPr="00640DB9" w14:paraId="7BB47E1F" w14:textId="77777777" w:rsidTr="004B3A44">
        <w:trPr>
          <w:trHeight w:val="355"/>
        </w:trPr>
        <w:tc>
          <w:tcPr>
            <w:tcW w:w="1070" w:type="dxa"/>
            <w:tcBorders>
              <w:top w:val="single" w:sz="4" w:space="0" w:color="000001"/>
              <w:left w:val="single" w:sz="4" w:space="0" w:color="000001"/>
              <w:bottom w:val="single" w:sz="4" w:space="0" w:color="000001"/>
              <w:right w:val="single" w:sz="4" w:space="0" w:color="000001"/>
            </w:tcBorders>
            <w:shd w:val="clear" w:color="auto" w:fill="auto"/>
          </w:tcPr>
          <w:p w14:paraId="486830B3" w14:textId="77777777" w:rsidR="003B1689" w:rsidRPr="00640DB9" w:rsidRDefault="003B1689" w:rsidP="00C7351E">
            <w:pPr>
              <w:spacing w:line="276" w:lineRule="auto"/>
              <w:rPr>
                <w:rFonts w:ascii="Arial" w:hAnsi="Arial" w:cs="Arial"/>
                <w:color w:val="000000" w:themeColor="text1"/>
                <w:sz w:val="22"/>
                <w:szCs w:val="22"/>
              </w:rPr>
            </w:pPr>
          </w:p>
        </w:tc>
        <w:tc>
          <w:tcPr>
            <w:tcW w:w="1315" w:type="dxa"/>
            <w:tcBorders>
              <w:top w:val="single" w:sz="4" w:space="0" w:color="000001"/>
              <w:left w:val="single" w:sz="4" w:space="0" w:color="000001"/>
              <w:bottom w:val="single" w:sz="4" w:space="0" w:color="000001"/>
              <w:right w:val="single" w:sz="4" w:space="0" w:color="000001"/>
            </w:tcBorders>
            <w:shd w:val="clear" w:color="auto" w:fill="auto"/>
          </w:tcPr>
          <w:p w14:paraId="60210B7B" w14:textId="77777777" w:rsidR="003B1689" w:rsidRPr="00640DB9" w:rsidRDefault="003B1689" w:rsidP="00C7351E">
            <w:pPr>
              <w:spacing w:line="276" w:lineRule="auto"/>
              <w:rPr>
                <w:rFonts w:ascii="Arial" w:hAnsi="Arial" w:cs="Arial"/>
                <w:color w:val="000000" w:themeColor="text1"/>
                <w:sz w:val="22"/>
                <w:szCs w:val="22"/>
              </w:rPr>
            </w:pPr>
          </w:p>
        </w:tc>
        <w:tc>
          <w:tcPr>
            <w:tcW w:w="1299" w:type="dxa"/>
            <w:tcBorders>
              <w:top w:val="single" w:sz="4" w:space="0" w:color="000001"/>
              <w:left w:val="single" w:sz="4" w:space="0" w:color="000001"/>
              <w:bottom w:val="single" w:sz="4" w:space="0" w:color="000001"/>
              <w:right w:val="single" w:sz="4" w:space="0" w:color="000001"/>
            </w:tcBorders>
            <w:shd w:val="clear" w:color="auto" w:fill="auto"/>
          </w:tcPr>
          <w:p w14:paraId="6EC26052" w14:textId="77777777" w:rsidR="003B1689" w:rsidRPr="00640DB9" w:rsidRDefault="003B1689" w:rsidP="00C7351E">
            <w:pPr>
              <w:spacing w:line="276" w:lineRule="auto"/>
              <w:rPr>
                <w:rFonts w:ascii="Arial" w:hAnsi="Arial" w:cs="Arial"/>
                <w:color w:val="000000" w:themeColor="text1"/>
                <w:sz w:val="22"/>
                <w:szCs w:val="22"/>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Pr>
          <w:p w14:paraId="31F6268C" w14:textId="77777777" w:rsidR="003B1689" w:rsidRPr="00640DB9" w:rsidRDefault="003B1689" w:rsidP="00C7351E">
            <w:pPr>
              <w:spacing w:line="276" w:lineRule="auto"/>
              <w:rPr>
                <w:rFonts w:ascii="Arial" w:hAnsi="Arial" w:cs="Arial"/>
                <w:color w:val="000000" w:themeColor="text1"/>
                <w:sz w:val="22"/>
                <w:szCs w:val="22"/>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Pr>
          <w:p w14:paraId="4B318CF8" w14:textId="77777777" w:rsidR="003B1689" w:rsidRPr="00640DB9" w:rsidRDefault="003B1689" w:rsidP="00C7351E">
            <w:pPr>
              <w:spacing w:line="276" w:lineRule="auto"/>
              <w:rPr>
                <w:rFonts w:ascii="Arial" w:hAnsi="Arial" w:cs="Arial"/>
                <w:color w:val="000000" w:themeColor="text1"/>
                <w:sz w:val="22"/>
                <w:szCs w:val="22"/>
              </w:rPr>
            </w:pPr>
          </w:p>
        </w:tc>
        <w:tc>
          <w:tcPr>
            <w:tcW w:w="1357" w:type="dxa"/>
            <w:tcBorders>
              <w:top w:val="single" w:sz="4" w:space="0" w:color="000001"/>
              <w:left w:val="single" w:sz="4" w:space="0" w:color="000001"/>
              <w:bottom w:val="single" w:sz="4" w:space="0" w:color="000001"/>
              <w:right w:val="single" w:sz="4" w:space="0" w:color="000001"/>
            </w:tcBorders>
          </w:tcPr>
          <w:p w14:paraId="46F9E434" w14:textId="77777777" w:rsidR="003B1689" w:rsidRPr="00640DB9" w:rsidRDefault="003B1689" w:rsidP="00C7351E">
            <w:pPr>
              <w:spacing w:line="276" w:lineRule="auto"/>
              <w:rPr>
                <w:rFonts w:ascii="Arial" w:hAnsi="Arial" w:cs="Arial"/>
                <w:color w:val="000000" w:themeColor="text1"/>
                <w:sz w:val="22"/>
                <w:szCs w:val="22"/>
              </w:rPr>
            </w:pPr>
          </w:p>
        </w:tc>
      </w:tr>
      <w:tr w:rsidR="003B1689" w:rsidRPr="00640DB9" w14:paraId="2396DC31" w14:textId="77777777" w:rsidTr="004B3A44">
        <w:trPr>
          <w:trHeight w:val="370"/>
        </w:trPr>
        <w:tc>
          <w:tcPr>
            <w:tcW w:w="1070" w:type="dxa"/>
            <w:tcBorders>
              <w:top w:val="single" w:sz="4" w:space="0" w:color="000001"/>
              <w:left w:val="single" w:sz="4" w:space="0" w:color="000001"/>
              <w:bottom w:val="single" w:sz="4" w:space="0" w:color="000001"/>
              <w:right w:val="single" w:sz="4" w:space="0" w:color="000001"/>
            </w:tcBorders>
            <w:shd w:val="clear" w:color="auto" w:fill="auto"/>
          </w:tcPr>
          <w:p w14:paraId="5657664B" w14:textId="77777777" w:rsidR="003B1689" w:rsidRPr="00640DB9" w:rsidRDefault="003B1689" w:rsidP="00C7351E">
            <w:pPr>
              <w:spacing w:line="276" w:lineRule="auto"/>
              <w:rPr>
                <w:rFonts w:ascii="Arial" w:hAnsi="Arial" w:cs="Arial"/>
                <w:color w:val="000000" w:themeColor="text1"/>
                <w:sz w:val="22"/>
                <w:szCs w:val="22"/>
              </w:rPr>
            </w:pPr>
          </w:p>
        </w:tc>
        <w:tc>
          <w:tcPr>
            <w:tcW w:w="1315" w:type="dxa"/>
            <w:tcBorders>
              <w:top w:val="single" w:sz="4" w:space="0" w:color="000001"/>
              <w:left w:val="single" w:sz="4" w:space="0" w:color="000001"/>
              <w:bottom w:val="single" w:sz="4" w:space="0" w:color="000001"/>
              <w:right w:val="single" w:sz="4" w:space="0" w:color="000001"/>
            </w:tcBorders>
            <w:shd w:val="clear" w:color="auto" w:fill="auto"/>
          </w:tcPr>
          <w:p w14:paraId="71FC2EF9" w14:textId="77777777" w:rsidR="003B1689" w:rsidRPr="00640DB9" w:rsidRDefault="003B1689" w:rsidP="00C7351E">
            <w:pPr>
              <w:spacing w:line="276" w:lineRule="auto"/>
              <w:rPr>
                <w:rFonts w:ascii="Arial" w:hAnsi="Arial" w:cs="Arial"/>
                <w:color w:val="000000" w:themeColor="text1"/>
                <w:sz w:val="22"/>
                <w:szCs w:val="22"/>
              </w:rPr>
            </w:pPr>
          </w:p>
        </w:tc>
        <w:tc>
          <w:tcPr>
            <w:tcW w:w="1299" w:type="dxa"/>
            <w:tcBorders>
              <w:top w:val="single" w:sz="4" w:space="0" w:color="000001"/>
              <w:left w:val="single" w:sz="4" w:space="0" w:color="000001"/>
              <w:bottom w:val="single" w:sz="4" w:space="0" w:color="000001"/>
              <w:right w:val="single" w:sz="4" w:space="0" w:color="000001"/>
            </w:tcBorders>
            <w:shd w:val="clear" w:color="auto" w:fill="auto"/>
          </w:tcPr>
          <w:p w14:paraId="72A2FD97" w14:textId="77777777" w:rsidR="003B1689" w:rsidRPr="00640DB9" w:rsidRDefault="003B1689" w:rsidP="00C7351E">
            <w:pPr>
              <w:spacing w:line="276" w:lineRule="auto"/>
              <w:rPr>
                <w:rFonts w:ascii="Arial" w:hAnsi="Arial" w:cs="Arial"/>
                <w:color w:val="000000" w:themeColor="text1"/>
                <w:sz w:val="22"/>
                <w:szCs w:val="22"/>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Pr>
          <w:p w14:paraId="71E782DD" w14:textId="77777777" w:rsidR="003B1689" w:rsidRPr="00640DB9" w:rsidRDefault="003B1689" w:rsidP="00C7351E">
            <w:pPr>
              <w:spacing w:line="276" w:lineRule="auto"/>
              <w:rPr>
                <w:rFonts w:ascii="Arial" w:hAnsi="Arial" w:cs="Arial"/>
                <w:color w:val="000000" w:themeColor="text1"/>
                <w:sz w:val="22"/>
                <w:szCs w:val="22"/>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Pr>
          <w:p w14:paraId="59943F9C" w14:textId="77777777" w:rsidR="003B1689" w:rsidRPr="00640DB9" w:rsidRDefault="003B1689" w:rsidP="00C7351E">
            <w:pPr>
              <w:spacing w:line="276" w:lineRule="auto"/>
              <w:rPr>
                <w:rFonts w:ascii="Arial" w:hAnsi="Arial" w:cs="Arial"/>
                <w:color w:val="000000" w:themeColor="text1"/>
                <w:sz w:val="22"/>
                <w:szCs w:val="22"/>
              </w:rPr>
            </w:pPr>
          </w:p>
        </w:tc>
        <w:tc>
          <w:tcPr>
            <w:tcW w:w="1357" w:type="dxa"/>
            <w:tcBorders>
              <w:top w:val="single" w:sz="4" w:space="0" w:color="000001"/>
              <w:left w:val="single" w:sz="4" w:space="0" w:color="000001"/>
              <w:bottom w:val="single" w:sz="4" w:space="0" w:color="000001"/>
              <w:right w:val="single" w:sz="4" w:space="0" w:color="000001"/>
            </w:tcBorders>
          </w:tcPr>
          <w:p w14:paraId="27593018" w14:textId="77777777" w:rsidR="003B1689" w:rsidRPr="00640DB9" w:rsidRDefault="003B1689" w:rsidP="00C7351E">
            <w:pPr>
              <w:spacing w:line="276" w:lineRule="auto"/>
              <w:rPr>
                <w:rFonts w:ascii="Arial" w:hAnsi="Arial" w:cs="Arial"/>
                <w:color w:val="000000" w:themeColor="text1"/>
                <w:sz w:val="22"/>
                <w:szCs w:val="22"/>
              </w:rPr>
            </w:pPr>
          </w:p>
        </w:tc>
      </w:tr>
      <w:tr w:rsidR="003B1689" w:rsidRPr="00640DB9" w14:paraId="178679AD" w14:textId="77777777" w:rsidTr="004B3A44">
        <w:trPr>
          <w:trHeight w:val="355"/>
        </w:trPr>
        <w:tc>
          <w:tcPr>
            <w:tcW w:w="1070" w:type="dxa"/>
            <w:tcBorders>
              <w:top w:val="single" w:sz="4" w:space="0" w:color="000001"/>
              <w:left w:val="single" w:sz="4" w:space="0" w:color="000001"/>
              <w:bottom w:val="single" w:sz="4" w:space="0" w:color="000001"/>
              <w:right w:val="single" w:sz="4" w:space="0" w:color="000001"/>
            </w:tcBorders>
            <w:shd w:val="clear" w:color="auto" w:fill="auto"/>
          </w:tcPr>
          <w:p w14:paraId="6D8A049C" w14:textId="77777777" w:rsidR="003B1689" w:rsidRPr="00640DB9" w:rsidRDefault="003B1689" w:rsidP="00C7351E">
            <w:pPr>
              <w:spacing w:line="276" w:lineRule="auto"/>
              <w:rPr>
                <w:rFonts w:ascii="Arial" w:hAnsi="Arial" w:cs="Arial"/>
                <w:color w:val="000000" w:themeColor="text1"/>
                <w:sz w:val="22"/>
                <w:szCs w:val="22"/>
              </w:rPr>
            </w:pPr>
          </w:p>
        </w:tc>
        <w:tc>
          <w:tcPr>
            <w:tcW w:w="1315" w:type="dxa"/>
            <w:tcBorders>
              <w:top w:val="single" w:sz="4" w:space="0" w:color="000001"/>
              <w:left w:val="single" w:sz="4" w:space="0" w:color="000001"/>
              <w:bottom w:val="single" w:sz="4" w:space="0" w:color="000001"/>
              <w:right w:val="single" w:sz="4" w:space="0" w:color="000001"/>
            </w:tcBorders>
            <w:shd w:val="clear" w:color="auto" w:fill="auto"/>
          </w:tcPr>
          <w:p w14:paraId="62DFD971" w14:textId="77777777" w:rsidR="003B1689" w:rsidRPr="00640DB9" w:rsidRDefault="003B1689" w:rsidP="00C7351E">
            <w:pPr>
              <w:spacing w:line="276" w:lineRule="auto"/>
              <w:rPr>
                <w:rFonts w:ascii="Arial" w:hAnsi="Arial" w:cs="Arial"/>
                <w:color w:val="000000" w:themeColor="text1"/>
                <w:sz w:val="22"/>
                <w:szCs w:val="22"/>
              </w:rPr>
            </w:pPr>
          </w:p>
        </w:tc>
        <w:tc>
          <w:tcPr>
            <w:tcW w:w="1299" w:type="dxa"/>
            <w:tcBorders>
              <w:top w:val="single" w:sz="4" w:space="0" w:color="000001"/>
              <w:left w:val="single" w:sz="4" w:space="0" w:color="000001"/>
              <w:bottom w:val="single" w:sz="4" w:space="0" w:color="000001"/>
              <w:right w:val="single" w:sz="4" w:space="0" w:color="000001"/>
            </w:tcBorders>
            <w:shd w:val="clear" w:color="auto" w:fill="auto"/>
          </w:tcPr>
          <w:p w14:paraId="40A5BF29" w14:textId="77777777" w:rsidR="003B1689" w:rsidRPr="00640DB9" w:rsidRDefault="003B1689" w:rsidP="00C7351E">
            <w:pPr>
              <w:spacing w:line="276" w:lineRule="auto"/>
              <w:rPr>
                <w:rFonts w:ascii="Arial" w:hAnsi="Arial" w:cs="Arial"/>
                <w:color w:val="000000" w:themeColor="text1"/>
                <w:sz w:val="22"/>
                <w:szCs w:val="22"/>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Pr>
          <w:p w14:paraId="31A34C15" w14:textId="77777777" w:rsidR="003B1689" w:rsidRPr="00640DB9" w:rsidRDefault="003B1689" w:rsidP="00C7351E">
            <w:pPr>
              <w:spacing w:line="276" w:lineRule="auto"/>
              <w:rPr>
                <w:rFonts w:ascii="Arial" w:hAnsi="Arial" w:cs="Arial"/>
                <w:color w:val="000000" w:themeColor="text1"/>
                <w:sz w:val="22"/>
                <w:szCs w:val="22"/>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Pr>
          <w:p w14:paraId="60AA8058" w14:textId="77777777" w:rsidR="003B1689" w:rsidRPr="00640DB9" w:rsidRDefault="003B1689" w:rsidP="00C7351E">
            <w:pPr>
              <w:spacing w:line="276" w:lineRule="auto"/>
              <w:rPr>
                <w:rFonts w:ascii="Arial" w:hAnsi="Arial" w:cs="Arial"/>
                <w:color w:val="000000" w:themeColor="text1"/>
                <w:sz w:val="22"/>
                <w:szCs w:val="22"/>
              </w:rPr>
            </w:pPr>
          </w:p>
        </w:tc>
        <w:tc>
          <w:tcPr>
            <w:tcW w:w="1357" w:type="dxa"/>
            <w:tcBorders>
              <w:top w:val="single" w:sz="4" w:space="0" w:color="000001"/>
              <w:left w:val="single" w:sz="4" w:space="0" w:color="000001"/>
              <w:bottom w:val="single" w:sz="4" w:space="0" w:color="000001"/>
              <w:right w:val="single" w:sz="4" w:space="0" w:color="000001"/>
            </w:tcBorders>
          </w:tcPr>
          <w:p w14:paraId="080A8B16" w14:textId="77777777" w:rsidR="003B1689" w:rsidRPr="00640DB9" w:rsidRDefault="003B1689" w:rsidP="00C7351E">
            <w:pPr>
              <w:spacing w:line="276" w:lineRule="auto"/>
              <w:rPr>
                <w:rFonts w:ascii="Arial" w:hAnsi="Arial" w:cs="Arial"/>
                <w:color w:val="000000" w:themeColor="text1"/>
                <w:sz w:val="22"/>
                <w:szCs w:val="22"/>
              </w:rPr>
            </w:pPr>
          </w:p>
        </w:tc>
      </w:tr>
    </w:tbl>
    <w:p w14:paraId="05E32FF4" w14:textId="77B34EF2" w:rsidR="003B1689" w:rsidRDefault="003B1689" w:rsidP="00C7351E">
      <w:pPr>
        <w:rPr>
          <w:rFonts w:ascii="Arial" w:hAnsi="Arial" w:cs="Arial"/>
          <w:color w:val="000000" w:themeColor="text1"/>
          <w:sz w:val="22"/>
          <w:szCs w:val="22"/>
        </w:rPr>
      </w:pPr>
    </w:p>
    <w:p w14:paraId="21113085" w14:textId="29D85E46" w:rsidR="003B1689" w:rsidRDefault="003B1689" w:rsidP="00C7351E">
      <w:pPr>
        <w:pStyle w:val="Prrafodelista"/>
        <w:numPr>
          <w:ilvl w:val="0"/>
          <w:numId w:val="21"/>
        </w:numPr>
        <w:spacing w:line="276" w:lineRule="auto"/>
        <w:ind w:left="360" w:firstLine="0"/>
        <w:jc w:val="both"/>
        <w:rPr>
          <w:rFonts w:ascii="Arial" w:hAnsi="Arial" w:cs="Arial"/>
          <w:color w:val="000000" w:themeColor="text1"/>
          <w:sz w:val="22"/>
          <w:szCs w:val="22"/>
        </w:rPr>
      </w:pPr>
      <w:r w:rsidRPr="003B1689">
        <w:rPr>
          <w:rFonts w:ascii="Arial" w:hAnsi="Arial" w:cs="Arial"/>
          <w:color w:val="000000" w:themeColor="text1"/>
          <w:sz w:val="22"/>
          <w:szCs w:val="22"/>
          <w:u w:val="single"/>
        </w:rPr>
        <w:t>Otras formas de contención</w:t>
      </w:r>
      <w:r w:rsidRPr="003B1689">
        <w:rPr>
          <w:rFonts w:ascii="Arial" w:hAnsi="Arial" w:cs="Arial"/>
          <w:color w:val="000000" w:themeColor="text1"/>
          <w:sz w:val="22"/>
          <w:szCs w:val="22"/>
        </w:rPr>
        <w:t>. Describa detalladamente el procedimiento</w:t>
      </w:r>
      <w:r>
        <w:rPr>
          <w:rFonts w:ascii="Arial" w:hAnsi="Arial" w:cs="Arial"/>
          <w:color w:val="000000" w:themeColor="text1"/>
          <w:sz w:val="22"/>
          <w:szCs w:val="22"/>
        </w:rPr>
        <w:t>.</w:t>
      </w:r>
    </w:p>
    <w:p w14:paraId="20E3B2D9" w14:textId="77777777" w:rsidR="003B1689" w:rsidRPr="003B1689" w:rsidRDefault="003B1689" w:rsidP="00C7351E">
      <w:pPr>
        <w:pStyle w:val="Prrafodelista"/>
        <w:rPr>
          <w:rFonts w:ascii="Arial" w:hAnsi="Arial" w:cs="Arial"/>
          <w:color w:val="000000" w:themeColor="text1"/>
          <w:sz w:val="22"/>
          <w:szCs w:val="22"/>
        </w:rPr>
      </w:pPr>
    </w:p>
    <w:p w14:paraId="0B29612E" w14:textId="77777777" w:rsidR="00F82812" w:rsidRPr="00640DB9" w:rsidRDefault="004D4521" w:rsidP="00C7351E">
      <w:pPr>
        <w:pStyle w:val="Prrafodelista"/>
        <w:spacing w:line="276" w:lineRule="auto"/>
        <w:ind w:left="0"/>
        <w:jc w:val="both"/>
        <w:rPr>
          <w:rFonts w:ascii="Arial" w:hAnsi="Arial" w:cs="Arial"/>
          <w:color w:val="000000" w:themeColor="text1"/>
          <w:sz w:val="22"/>
          <w:szCs w:val="22"/>
        </w:rPr>
      </w:pPr>
      <w:r w:rsidRPr="00640DB9">
        <w:rPr>
          <w:rFonts w:ascii="Arial" w:hAnsi="Arial" w:cs="Arial"/>
          <w:color w:val="000000" w:themeColor="text1"/>
          <w:sz w:val="22"/>
          <w:szCs w:val="22"/>
        </w:rPr>
        <w:t>Describa qu</w:t>
      </w:r>
      <w:r w:rsidR="005119DB" w:rsidRPr="00640DB9">
        <w:rPr>
          <w:rFonts w:ascii="Arial" w:hAnsi="Arial" w:cs="Arial"/>
          <w:color w:val="000000" w:themeColor="text1"/>
          <w:sz w:val="22"/>
          <w:szCs w:val="22"/>
        </w:rPr>
        <w:t>é</w:t>
      </w:r>
      <w:r w:rsidRPr="00640DB9">
        <w:rPr>
          <w:rFonts w:ascii="Arial" w:hAnsi="Arial" w:cs="Arial"/>
          <w:color w:val="000000" w:themeColor="text1"/>
          <w:sz w:val="22"/>
          <w:szCs w:val="22"/>
        </w:rPr>
        <w:t xml:space="preserve"> medidas tomará para disminuir las posibilidades de capturar especies “no blanco”, es decir, individuos que no corresponden a las especies que se utilizarán en </w:t>
      </w:r>
      <w:r w:rsidR="005119DB" w:rsidRPr="00640DB9">
        <w:rPr>
          <w:rFonts w:ascii="Arial" w:hAnsi="Arial" w:cs="Arial"/>
          <w:color w:val="000000" w:themeColor="text1"/>
          <w:sz w:val="22"/>
          <w:szCs w:val="22"/>
        </w:rPr>
        <w:t>el estudio</w:t>
      </w:r>
      <w:r w:rsidRPr="00640DB9">
        <w:rPr>
          <w:rFonts w:ascii="Arial" w:hAnsi="Arial" w:cs="Arial"/>
          <w:color w:val="000000" w:themeColor="text1"/>
          <w:sz w:val="22"/>
          <w:szCs w:val="22"/>
        </w:rPr>
        <w:t xml:space="preserve">. En caso de ocurrir estas capturas: </w:t>
      </w:r>
      <w:r w:rsidR="00623BB9" w:rsidRPr="00640DB9">
        <w:rPr>
          <w:rFonts w:ascii="Arial" w:hAnsi="Arial" w:cs="Arial"/>
          <w:color w:val="000000" w:themeColor="text1"/>
          <w:sz w:val="22"/>
          <w:szCs w:val="22"/>
        </w:rPr>
        <w:t>¿Qu</w:t>
      </w:r>
      <w:r w:rsidRPr="00640DB9">
        <w:rPr>
          <w:rFonts w:ascii="Arial" w:hAnsi="Arial" w:cs="Arial"/>
          <w:color w:val="000000" w:themeColor="text1"/>
          <w:sz w:val="22"/>
          <w:szCs w:val="22"/>
        </w:rPr>
        <w:t>é</w:t>
      </w:r>
      <w:r w:rsidR="00623BB9" w:rsidRPr="00640DB9">
        <w:rPr>
          <w:rFonts w:ascii="Arial" w:hAnsi="Arial" w:cs="Arial"/>
          <w:color w:val="000000" w:themeColor="text1"/>
          <w:sz w:val="22"/>
          <w:szCs w:val="22"/>
        </w:rPr>
        <w:t xml:space="preserve"> actitud tomará con</w:t>
      </w:r>
      <w:r w:rsidRPr="00640DB9">
        <w:rPr>
          <w:rFonts w:ascii="Arial" w:hAnsi="Arial" w:cs="Arial"/>
          <w:color w:val="000000" w:themeColor="text1"/>
          <w:sz w:val="22"/>
          <w:szCs w:val="22"/>
        </w:rPr>
        <w:t xml:space="preserve"> esos</w:t>
      </w:r>
      <w:r w:rsidR="00623BB9" w:rsidRPr="00640DB9">
        <w:rPr>
          <w:rFonts w:ascii="Arial" w:hAnsi="Arial" w:cs="Arial"/>
          <w:color w:val="000000" w:themeColor="text1"/>
          <w:sz w:val="22"/>
          <w:szCs w:val="22"/>
        </w:rPr>
        <w:t xml:space="preserve"> animales?</w:t>
      </w:r>
    </w:p>
    <w:p w14:paraId="0B29612F" w14:textId="77777777" w:rsidR="00F82812" w:rsidRPr="00640DB9" w:rsidRDefault="00F82812" w:rsidP="00C7351E">
      <w:pPr>
        <w:pStyle w:val="Prrafodelista"/>
        <w:spacing w:line="276" w:lineRule="auto"/>
        <w:ind w:left="0"/>
        <w:rPr>
          <w:rFonts w:ascii="Arial" w:hAnsi="Arial" w:cs="Arial"/>
          <w:color w:val="000000" w:themeColor="text1"/>
          <w:sz w:val="22"/>
          <w:szCs w:val="22"/>
        </w:rPr>
      </w:pPr>
    </w:p>
    <w:p w14:paraId="0B296130" w14:textId="77777777" w:rsidR="00F82812" w:rsidRPr="00640DB9" w:rsidRDefault="005412E1" w:rsidP="00C7351E">
      <w:pPr>
        <w:spacing w:line="276" w:lineRule="auto"/>
        <w:jc w:val="both"/>
        <w:rPr>
          <w:rFonts w:ascii="Arial" w:hAnsi="Arial" w:cs="Arial"/>
          <w:color w:val="000000" w:themeColor="text1"/>
          <w:sz w:val="22"/>
          <w:szCs w:val="22"/>
        </w:rPr>
      </w:pPr>
      <w:r w:rsidRPr="00640DB9">
        <w:rPr>
          <w:rFonts w:ascii="Arial" w:hAnsi="Arial" w:cs="Arial"/>
          <w:color w:val="000000" w:themeColor="text1"/>
          <w:sz w:val="22"/>
          <w:szCs w:val="22"/>
        </w:rPr>
        <w:t xml:space="preserve">Detalle </w:t>
      </w:r>
      <w:r w:rsidR="00A71E45" w:rsidRPr="00640DB9">
        <w:rPr>
          <w:rFonts w:ascii="Arial" w:hAnsi="Arial" w:cs="Arial"/>
          <w:color w:val="000000" w:themeColor="text1"/>
          <w:sz w:val="22"/>
          <w:szCs w:val="22"/>
        </w:rPr>
        <w:t xml:space="preserve">y justifique </w:t>
      </w:r>
      <w:r w:rsidRPr="00640DB9">
        <w:rPr>
          <w:rFonts w:ascii="Arial" w:hAnsi="Arial" w:cs="Arial"/>
          <w:color w:val="000000" w:themeColor="text1"/>
          <w:sz w:val="22"/>
          <w:szCs w:val="22"/>
        </w:rPr>
        <w:t>q</w:t>
      </w:r>
      <w:r w:rsidR="00623BB9" w:rsidRPr="00640DB9">
        <w:rPr>
          <w:rFonts w:ascii="Arial" w:hAnsi="Arial" w:cs="Arial"/>
          <w:color w:val="000000" w:themeColor="text1"/>
          <w:sz w:val="22"/>
          <w:szCs w:val="22"/>
        </w:rPr>
        <w:t xml:space="preserve">ué actitud tomará con animales que durante la captura </w:t>
      </w:r>
      <w:r w:rsidR="0011740C" w:rsidRPr="00640DB9">
        <w:rPr>
          <w:rFonts w:ascii="Arial" w:hAnsi="Arial" w:cs="Arial"/>
          <w:color w:val="000000" w:themeColor="text1"/>
          <w:sz w:val="22"/>
          <w:szCs w:val="22"/>
        </w:rPr>
        <w:t xml:space="preserve">hayan </w:t>
      </w:r>
      <w:r w:rsidR="00623BB9" w:rsidRPr="00640DB9">
        <w:rPr>
          <w:rFonts w:ascii="Arial" w:hAnsi="Arial" w:cs="Arial"/>
          <w:color w:val="000000" w:themeColor="text1"/>
          <w:sz w:val="22"/>
          <w:szCs w:val="22"/>
        </w:rPr>
        <w:t>sufri</w:t>
      </w:r>
      <w:r w:rsidR="0011740C" w:rsidRPr="00640DB9">
        <w:rPr>
          <w:rFonts w:ascii="Arial" w:hAnsi="Arial" w:cs="Arial"/>
          <w:color w:val="000000" w:themeColor="text1"/>
          <w:sz w:val="22"/>
          <w:szCs w:val="22"/>
        </w:rPr>
        <w:t>do</w:t>
      </w:r>
      <w:r w:rsidR="00623BB9" w:rsidRPr="00640DB9">
        <w:rPr>
          <w:rFonts w:ascii="Arial" w:hAnsi="Arial" w:cs="Arial"/>
          <w:color w:val="000000" w:themeColor="text1"/>
          <w:sz w:val="22"/>
          <w:szCs w:val="22"/>
        </w:rPr>
        <w:t xml:space="preserve"> lesiones</w:t>
      </w:r>
      <w:r w:rsidRPr="00640DB9">
        <w:rPr>
          <w:rFonts w:ascii="Arial" w:hAnsi="Arial" w:cs="Arial"/>
          <w:color w:val="000000" w:themeColor="text1"/>
          <w:sz w:val="22"/>
          <w:szCs w:val="22"/>
        </w:rPr>
        <w:t>.</w:t>
      </w:r>
    </w:p>
    <w:p w14:paraId="0B296131" w14:textId="77777777" w:rsidR="00F82812" w:rsidRPr="00640DB9" w:rsidRDefault="00F82812" w:rsidP="00C7351E">
      <w:pPr>
        <w:spacing w:line="276" w:lineRule="auto"/>
        <w:rPr>
          <w:rFonts w:ascii="Arial" w:hAnsi="Arial" w:cs="Arial"/>
          <w:color w:val="000000" w:themeColor="text1"/>
          <w:sz w:val="22"/>
          <w:szCs w:val="22"/>
        </w:rPr>
      </w:pPr>
    </w:p>
    <w:p w14:paraId="0B296132" w14:textId="77777777" w:rsidR="00F82812" w:rsidRPr="00640DB9" w:rsidRDefault="009A5035" w:rsidP="00C7351E">
      <w:pPr>
        <w:spacing w:line="276" w:lineRule="auto"/>
        <w:jc w:val="both"/>
        <w:rPr>
          <w:rFonts w:ascii="Arial" w:hAnsi="Arial" w:cs="Arial"/>
          <w:color w:val="000000" w:themeColor="text1"/>
          <w:sz w:val="22"/>
          <w:szCs w:val="22"/>
        </w:rPr>
      </w:pPr>
      <w:r w:rsidRPr="003B1689">
        <w:rPr>
          <w:rFonts w:ascii="Arial" w:hAnsi="Arial" w:cs="Arial"/>
          <w:b/>
          <w:bCs/>
          <w:color w:val="000000" w:themeColor="text1"/>
          <w:sz w:val="22"/>
          <w:szCs w:val="22"/>
        </w:rPr>
        <w:t>3</w:t>
      </w:r>
      <w:r w:rsidR="00623BB9" w:rsidRPr="003B1689">
        <w:rPr>
          <w:rFonts w:ascii="Arial" w:hAnsi="Arial" w:cs="Arial"/>
          <w:b/>
          <w:bCs/>
          <w:color w:val="000000" w:themeColor="text1"/>
          <w:sz w:val="22"/>
          <w:szCs w:val="22"/>
        </w:rPr>
        <w:t xml:space="preserve">. </w:t>
      </w:r>
      <w:r w:rsidR="00C040BF" w:rsidRPr="003B1689">
        <w:rPr>
          <w:rFonts w:ascii="Arial" w:hAnsi="Arial" w:cs="Arial"/>
          <w:b/>
          <w:bCs/>
          <w:color w:val="000000" w:themeColor="text1"/>
          <w:sz w:val="22"/>
          <w:szCs w:val="22"/>
        </w:rPr>
        <w:t>Lugar</w:t>
      </w:r>
      <w:r w:rsidR="00C040BF" w:rsidRPr="00640DB9">
        <w:rPr>
          <w:rFonts w:ascii="Arial" w:hAnsi="Arial" w:cs="Arial"/>
          <w:b/>
          <w:color w:val="000000" w:themeColor="text1"/>
          <w:sz w:val="22"/>
          <w:szCs w:val="22"/>
        </w:rPr>
        <w:t xml:space="preserve"> de trabajo a campo o en laboratorio</w:t>
      </w:r>
      <w:r w:rsidR="006158D7" w:rsidRPr="00640DB9">
        <w:rPr>
          <w:rFonts w:ascii="Arial" w:hAnsi="Arial" w:cs="Arial"/>
          <w:b/>
          <w:color w:val="000000" w:themeColor="text1"/>
          <w:sz w:val="22"/>
          <w:szCs w:val="22"/>
        </w:rPr>
        <w:t>/bioterio</w:t>
      </w:r>
      <w:r w:rsidR="0011740C" w:rsidRPr="00640DB9">
        <w:rPr>
          <w:rFonts w:ascii="Arial" w:hAnsi="Arial" w:cs="Arial"/>
          <w:color w:val="000000" w:themeColor="text1"/>
          <w:sz w:val="22"/>
          <w:szCs w:val="22"/>
        </w:rPr>
        <w:t xml:space="preserve">. </w:t>
      </w:r>
      <w:r w:rsidR="00623BB9" w:rsidRPr="00640DB9">
        <w:rPr>
          <w:rFonts w:ascii="Arial" w:hAnsi="Arial" w:cs="Arial"/>
          <w:color w:val="000000" w:themeColor="text1"/>
          <w:sz w:val="22"/>
          <w:szCs w:val="22"/>
        </w:rPr>
        <w:t xml:space="preserve">¿Dónde realizará la </w:t>
      </w:r>
      <w:r w:rsidR="0011740C" w:rsidRPr="00640DB9">
        <w:rPr>
          <w:rFonts w:ascii="Arial" w:hAnsi="Arial" w:cs="Arial"/>
          <w:color w:val="000000" w:themeColor="text1"/>
          <w:sz w:val="22"/>
          <w:szCs w:val="22"/>
        </w:rPr>
        <w:t>recolección</w:t>
      </w:r>
      <w:r w:rsidR="00623BB9" w:rsidRPr="00640DB9">
        <w:rPr>
          <w:rFonts w:ascii="Arial" w:hAnsi="Arial" w:cs="Arial"/>
          <w:color w:val="000000" w:themeColor="text1"/>
          <w:sz w:val="22"/>
          <w:szCs w:val="22"/>
        </w:rPr>
        <w:t xml:space="preserve"> de datos y/o muestras? Detalle si utilizará un laboratorio de campo, si los animales serán trasladados a un bioterio o si trabajará en el lugar de la captura.</w:t>
      </w:r>
    </w:p>
    <w:p w14:paraId="0B296133" w14:textId="77777777" w:rsidR="00820BB1" w:rsidRPr="00640DB9" w:rsidRDefault="00820BB1" w:rsidP="00C7351E">
      <w:pPr>
        <w:spacing w:line="276" w:lineRule="auto"/>
        <w:rPr>
          <w:rFonts w:ascii="Arial" w:hAnsi="Arial" w:cs="Arial"/>
          <w:color w:val="000000" w:themeColor="text1"/>
          <w:sz w:val="22"/>
          <w:szCs w:val="22"/>
        </w:rPr>
      </w:pPr>
    </w:p>
    <w:p w14:paraId="0B296134" w14:textId="6BE90D57" w:rsidR="00F82812" w:rsidRPr="00640DB9" w:rsidRDefault="00623BB9" w:rsidP="00C7351E">
      <w:pPr>
        <w:pStyle w:val="Prrafodelista"/>
        <w:numPr>
          <w:ilvl w:val="0"/>
          <w:numId w:val="24"/>
        </w:numPr>
        <w:spacing w:line="276" w:lineRule="auto"/>
        <w:ind w:left="360" w:firstLine="0"/>
        <w:jc w:val="both"/>
        <w:rPr>
          <w:rFonts w:ascii="Arial" w:hAnsi="Arial" w:cs="Arial"/>
          <w:color w:val="000000" w:themeColor="text1"/>
          <w:sz w:val="22"/>
          <w:szCs w:val="22"/>
        </w:rPr>
      </w:pPr>
      <w:r w:rsidRPr="00640DB9">
        <w:rPr>
          <w:rFonts w:ascii="Arial" w:hAnsi="Arial" w:cs="Arial"/>
          <w:color w:val="000000" w:themeColor="text1"/>
          <w:sz w:val="22"/>
          <w:szCs w:val="22"/>
        </w:rPr>
        <w:t xml:space="preserve">En caso de </w:t>
      </w:r>
      <w:r w:rsidRPr="00640DB9">
        <w:rPr>
          <w:rFonts w:ascii="Arial" w:hAnsi="Arial" w:cs="Arial"/>
          <w:color w:val="000000" w:themeColor="text1"/>
          <w:sz w:val="22"/>
          <w:szCs w:val="22"/>
          <w:u w:val="single"/>
        </w:rPr>
        <w:t>trabajar en el lugar de captura</w:t>
      </w:r>
      <w:r w:rsidRPr="00640DB9">
        <w:rPr>
          <w:rFonts w:ascii="Arial" w:hAnsi="Arial" w:cs="Arial"/>
          <w:color w:val="000000" w:themeColor="text1"/>
          <w:sz w:val="22"/>
          <w:szCs w:val="22"/>
        </w:rPr>
        <w:t xml:space="preserve"> describa el manejo de los animales desde su captura hasta su liberación.</w:t>
      </w:r>
    </w:p>
    <w:p w14:paraId="0B296135" w14:textId="77777777" w:rsidR="00F82812" w:rsidRPr="00640DB9" w:rsidRDefault="00F82812" w:rsidP="00C7351E">
      <w:pPr>
        <w:spacing w:line="276" w:lineRule="auto"/>
        <w:rPr>
          <w:rFonts w:ascii="Arial" w:hAnsi="Arial" w:cs="Arial"/>
          <w:color w:val="000000" w:themeColor="text1"/>
          <w:sz w:val="22"/>
          <w:szCs w:val="22"/>
        </w:rPr>
      </w:pPr>
    </w:p>
    <w:p w14:paraId="75298B84" w14:textId="77777777" w:rsidR="003B1689" w:rsidRDefault="00623BB9" w:rsidP="00C7351E">
      <w:pPr>
        <w:pStyle w:val="Prrafodelista"/>
        <w:numPr>
          <w:ilvl w:val="0"/>
          <w:numId w:val="24"/>
        </w:numPr>
        <w:spacing w:line="276" w:lineRule="auto"/>
        <w:ind w:left="360" w:firstLine="0"/>
        <w:jc w:val="both"/>
        <w:rPr>
          <w:rFonts w:ascii="Arial" w:hAnsi="Arial" w:cs="Arial"/>
          <w:color w:val="000000" w:themeColor="text1"/>
          <w:sz w:val="22"/>
          <w:szCs w:val="22"/>
        </w:rPr>
      </w:pPr>
      <w:r w:rsidRPr="003B1689">
        <w:rPr>
          <w:rFonts w:ascii="Arial" w:hAnsi="Arial" w:cs="Arial"/>
          <w:color w:val="000000" w:themeColor="text1"/>
          <w:sz w:val="22"/>
          <w:szCs w:val="22"/>
        </w:rPr>
        <w:t xml:space="preserve">En caso de </w:t>
      </w:r>
      <w:r w:rsidRPr="003B1689">
        <w:rPr>
          <w:rFonts w:ascii="Arial" w:hAnsi="Arial" w:cs="Arial"/>
          <w:color w:val="000000" w:themeColor="text1"/>
          <w:sz w:val="22"/>
          <w:szCs w:val="22"/>
          <w:u w:val="single"/>
        </w:rPr>
        <w:t>trasladar los animales</w:t>
      </w:r>
      <w:r w:rsidR="00EA5708" w:rsidRPr="003B1689">
        <w:rPr>
          <w:rFonts w:ascii="Arial" w:hAnsi="Arial" w:cs="Arial"/>
          <w:color w:val="000000" w:themeColor="text1"/>
          <w:sz w:val="22"/>
          <w:szCs w:val="22"/>
          <w:u w:val="single"/>
        </w:rPr>
        <w:t xml:space="preserve"> silvestres</w:t>
      </w:r>
      <w:r w:rsidRPr="003B1689">
        <w:rPr>
          <w:rFonts w:ascii="Arial" w:hAnsi="Arial" w:cs="Arial"/>
          <w:color w:val="000000" w:themeColor="text1"/>
          <w:sz w:val="22"/>
          <w:szCs w:val="22"/>
        </w:rPr>
        <w:t xml:space="preserve"> a un laboratorio de campo o a un bioterio indique:</w:t>
      </w:r>
    </w:p>
    <w:p w14:paraId="55DA2B35" w14:textId="0F89C61C" w:rsidR="003B1689" w:rsidRDefault="003B1689" w:rsidP="00C7351E">
      <w:pPr>
        <w:rPr>
          <w:rFonts w:ascii="Arial" w:hAnsi="Arial" w:cs="Arial"/>
          <w:color w:val="000000" w:themeColor="text1"/>
          <w:sz w:val="22"/>
          <w:szCs w:val="22"/>
        </w:rPr>
      </w:pPr>
    </w:p>
    <w:p w14:paraId="1C65A702" w14:textId="6A7E499A" w:rsidR="003B1689" w:rsidRPr="003B1689" w:rsidRDefault="003B1689" w:rsidP="00C7351E">
      <w:pPr>
        <w:pStyle w:val="Prrafodelista"/>
        <w:numPr>
          <w:ilvl w:val="0"/>
          <w:numId w:val="27"/>
        </w:numPr>
        <w:spacing w:after="120" w:line="276" w:lineRule="auto"/>
        <w:ind w:left="714" w:firstLine="0"/>
        <w:contextualSpacing w:val="0"/>
        <w:jc w:val="both"/>
        <w:rPr>
          <w:rFonts w:ascii="Arial" w:hAnsi="Arial" w:cs="Arial"/>
          <w:color w:val="000000" w:themeColor="text1"/>
          <w:sz w:val="22"/>
          <w:szCs w:val="22"/>
        </w:rPr>
      </w:pPr>
      <w:r w:rsidRPr="003B1689">
        <w:rPr>
          <w:rFonts w:ascii="Arial" w:hAnsi="Arial" w:cs="Arial"/>
          <w:color w:val="000000" w:themeColor="text1"/>
          <w:sz w:val="22"/>
          <w:szCs w:val="22"/>
        </w:rPr>
        <w:t>¿A qué distancia se encuentra del sitio de captura (rango) y cuánto tiempo calcula que llevará el traslado?</w:t>
      </w:r>
    </w:p>
    <w:p w14:paraId="02C4AB22" w14:textId="2FEBAC3B" w:rsidR="003B1689" w:rsidRPr="003B1689" w:rsidRDefault="003B1689" w:rsidP="00C7351E">
      <w:pPr>
        <w:pStyle w:val="Prrafodelista"/>
        <w:numPr>
          <w:ilvl w:val="0"/>
          <w:numId w:val="27"/>
        </w:numPr>
        <w:spacing w:after="120" w:line="276" w:lineRule="auto"/>
        <w:ind w:left="714" w:firstLine="0"/>
        <w:contextualSpacing w:val="0"/>
        <w:jc w:val="both"/>
        <w:rPr>
          <w:rFonts w:ascii="Arial" w:hAnsi="Arial" w:cs="Arial"/>
          <w:color w:val="000000" w:themeColor="text1"/>
          <w:sz w:val="22"/>
          <w:szCs w:val="22"/>
        </w:rPr>
      </w:pPr>
      <w:r w:rsidRPr="003B1689">
        <w:rPr>
          <w:rFonts w:ascii="Arial" w:hAnsi="Arial" w:cs="Arial"/>
          <w:color w:val="000000" w:themeColor="text1"/>
          <w:sz w:val="22"/>
          <w:szCs w:val="22"/>
        </w:rPr>
        <w:t>¿Cómo trasladará a los animales?</w:t>
      </w:r>
    </w:p>
    <w:p w14:paraId="4DE5DBB1" w14:textId="38CA8C5D" w:rsidR="003B1689" w:rsidRPr="003B1689" w:rsidRDefault="003B1689" w:rsidP="00C7351E">
      <w:pPr>
        <w:pStyle w:val="Prrafodelista"/>
        <w:numPr>
          <w:ilvl w:val="0"/>
          <w:numId w:val="27"/>
        </w:numPr>
        <w:spacing w:after="120" w:line="276" w:lineRule="auto"/>
        <w:ind w:left="714" w:firstLine="0"/>
        <w:contextualSpacing w:val="0"/>
        <w:jc w:val="both"/>
        <w:rPr>
          <w:rFonts w:ascii="Arial" w:hAnsi="Arial" w:cs="Arial"/>
          <w:color w:val="000000" w:themeColor="text1"/>
          <w:sz w:val="22"/>
          <w:szCs w:val="22"/>
        </w:rPr>
      </w:pPr>
      <w:r w:rsidRPr="003B1689">
        <w:rPr>
          <w:rFonts w:ascii="Arial" w:hAnsi="Arial" w:cs="Arial"/>
          <w:color w:val="000000" w:themeColor="text1"/>
          <w:sz w:val="22"/>
          <w:szCs w:val="22"/>
        </w:rPr>
        <w:t>¿Cómo protegerá las jaulas de transporte para el traslado?</w:t>
      </w:r>
    </w:p>
    <w:p w14:paraId="0629F2D1" w14:textId="4689253F" w:rsidR="003B1689" w:rsidRPr="003B1689" w:rsidRDefault="003B1689" w:rsidP="00C7351E">
      <w:pPr>
        <w:pStyle w:val="Prrafodelista"/>
        <w:numPr>
          <w:ilvl w:val="0"/>
          <w:numId w:val="27"/>
        </w:numPr>
        <w:spacing w:after="120" w:line="276" w:lineRule="auto"/>
        <w:ind w:left="714" w:firstLine="0"/>
        <w:contextualSpacing w:val="0"/>
        <w:jc w:val="both"/>
        <w:rPr>
          <w:rFonts w:ascii="Arial" w:hAnsi="Arial" w:cs="Arial"/>
          <w:color w:val="000000" w:themeColor="text1"/>
          <w:sz w:val="22"/>
          <w:szCs w:val="22"/>
        </w:rPr>
      </w:pPr>
      <w:r w:rsidRPr="003B1689">
        <w:rPr>
          <w:rFonts w:ascii="Arial" w:hAnsi="Arial" w:cs="Arial"/>
          <w:color w:val="000000" w:themeColor="text1"/>
          <w:sz w:val="22"/>
          <w:szCs w:val="22"/>
        </w:rPr>
        <w:t>¿Dónde, cómo y durante cuánto tiempo se alojarán los animales? Justifique los procedimientos.</w:t>
      </w:r>
    </w:p>
    <w:p w14:paraId="38B54004" w14:textId="77777777" w:rsidR="003B1689" w:rsidRPr="003B1689" w:rsidRDefault="003B1689" w:rsidP="00C7351E">
      <w:pPr>
        <w:rPr>
          <w:rFonts w:ascii="Arial" w:hAnsi="Arial" w:cs="Arial"/>
          <w:color w:val="000000" w:themeColor="text1"/>
          <w:sz w:val="22"/>
          <w:szCs w:val="22"/>
        </w:rPr>
      </w:pPr>
    </w:p>
    <w:p w14:paraId="0B296136" w14:textId="64D4A1BE" w:rsidR="00F82812" w:rsidRDefault="003B1689" w:rsidP="00C7351E">
      <w:pPr>
        <w:pStyle w:val="Prrafodelista"/>
        <w:numPr>
          <w:ilvl w:val="0"/>
          <w:numId w:val="24"/>
        </w:numPr>
        <w:spacing w:line="276" w:lineRule="auto"/>
        <w:ind w:left="360" w:firstLine="0"/>
        <w:jc w:val="both"/>
        <w:rPr>
          <w:rFonts w:ascii="Arial" w:hAnsi="Arial" w:cs="Arial"/>
          <w:color w:val="000000" w:themeColor="text1"/>
          <w:sz w:val="22"/>
          <w:szCs w:val="22"/>
        </w:rPr>
      </w:pPr>
      <w:r>
        <w:rPr>
          <w:rFonts w:ascii="Arial" w:hAnsi="Arial" w:cs="Arial"/>
          <w:color w:val="000000" w:themeColor="text1"/>
          <w:sz w:val="22"/>
          <w:szCs w:val="22"/>
        </w:rPr>
        <w:t>E</w:t>
      </w:r>
      <w:r w:rsidRPr="003B1689">
        <w:rPr>
          <w:rFonts w:ascii="Arial" w:hAnsi="Arial" w:cs="Arial"/>
          <w:color w:val="000000" w:themeColor="text1"/>
          <w:sz w:val="22"/>
          <w:szCs w:val="22"/>
        </w:rPr>
        <w:t xml:space="preserve">n caso de </w:t>
      </w:r>
      <w:r w:rsidRPr="003B1689">
        <w:rPr>
          <w:rFonts w:ascii="Arial" w:hAnsi="Arial" w:cs="Arial"/>
          <w:color w:val="000000" w:themeColor="text1"/>
          <w:sz w:val="22"/>
          <w:szCs w:val="22"/>
          <w:u w:val="single"/>
        </w:rPr>
        <w:t>mantener a los animales silvestres</w:t>
      </w:r>
      <w:r w:rsidRPr="003B1689">
        <w:rPr>
          <w:rFonts w:ascii="Arial" w:hAnsi="Arial" w:cs="Arial"/>
          <w:color w:val="000000" w:themeColor="text1"/>
          <w:sz w:val="22"/>
          <w:szCs w:val="22"/>
        </w:rPr>
        <w:t xml:space="preserve"> en un bioterio donde permanecerán más de 24 hs:</w:t>
      </w:r>
    </w:p>
    <w:p w14:paraId="4C4DDB1A" w14:textId="77777777" w:rsidR="003B1689" w:rsidRPr="003B1689" w:rsidRDefault="003B1689" w:rsidP="00C7351E">
      <w:pPr>
        <w:spacing w:line="276" w:lineRule="auto"/>
        <w:jc w:val="both"/>
        <w:rPr>
          <w:rFonts w:ascii="Arial" w:hAnsi="Arial" w:cs="Arial"/>
          <w:color w:val="000000" w:themeColor="text1"/>
          <w:sz w:val="22"/>
          <w:szCs w:val="22"/>
        </w:rPr>
      </w:pPr>
    </w:p>
    <w:p w14:paraId="0B29613D" w14:textId="58FD5DB8" w:rsidR="00B26237" w:rsidRPr="003B1689" w:rsidRDefault="00B26237" w:rsidP="00C7351E">
      <w:pPr>
        <w:pStyle w:val="Prrafodelista"/>
        <w:numPr>
          <w:ilvl w:val="0"/>
          <w:numId w:val="28"/>
        </w:numPr>
        <w:spacing w:after="120" w:line="276" w:lineRule="auto"/>
        <w:ind w:left="714" w:firstLine="0"/>
        <w:contextualSpacing w:val="0"/>
        <w:jc w:val="both"/>
        <w:rPr>
          <w:rFonts w:ascii="Arial" w:hAnsi="Arial" w:cs="Arial"/>
          <w:color w:val="000000" w:themeColor="text1"/>
          <w:sz w:val="22"/>
          <w:szCs w:val="22"/>
        </w:rPr>
      </w:pPr>
      <w:r w:rsidRPr="003B1689">
        <w:rPr>
          <w:rFonts w:ascii="Arial" w:hAnsi="Arial" w:cs="Arial"/>
          <w:color w:val="000000" w:themeColor="text1"/>
          <w:sz w:val="22"/>
          <w:szCs w:val="22"/>
        </w:rPr>
        <w:t>Especifique el tiempo en que mantendrá a los animales en el bioterio.</w:t>
      </w:r>
    </w:p>
    <w:p w14:paraId="0B29613E" w14:textId="1E4D2E56" w:rsidR="00F82812" w:rsidRPr="003B1689" w:rsidRDefault="00623BB9" w:rsidP="00C7351E">
      <w:pPr>
        <w:pStyle w:val="Prrafodelista"/>
        <w:numPr>
          <w:ilvl w:val="0"/>
          <w:numId w:val="28"/>
        </w:numPr>
        <w:spacing w:after="120" w:line="276" w:lineRule="auto"/>
        <w:ind w:left="714" w:firstLine="0"/>
        <w:contextualSpacing w:val="0"/>
        <w:jc w:val="both"/>
        <w:rPr>
          <w:rFonts w:ascii="Arial" w:hAnsi="Arial" w:cs="Arial"/>
          <w:color w:val="000000" w:themeColor="text1"/>
          <w:sz w:val="22"/>
          <w:szCs w:val="22"/>
        </w:rPr>
      </w:pPr>
      <w:r w:rsidRPr="003B1689">
        <w:rPr>
          <w:rFonts w:ascii="Arial" w:hAnsi="Arial" w:cs="Arial"/>
          <w:color w:val="000000" w:themeColor="text1"/>
          <w:sz w:val="22"/>
          <w:szCs w:val="22"/>
        </w:rPr>
        <w:t xml:space="preserve">Especifique las características de las instalaciones que utilizará </w:t>
      </w:r>
      <w:r w:rsidR="009074B0" w:rsidRPr="003B1689">
        <w:rPr>
          <w:rFonts w:ascii="Arial" w:hAnsi="Arial" w:cs="Arial"/>
          <w:color w:val="000000" w:themeColor="text1"/>
          <w:sz w:val="22"/>
          <w:szCs w:val="22"/>
        </w:rPr>
        <w:t>(indique lugar físico</w:t>
      </w:r>
      <w:r w:rsidR="00C462AA" w:rsidRPr="003B1689">
        <w:rPr>
          <w:rFonts w:ascii="Arial" w:hAnsi="Arial" w:cs="Arial"/>
          <w:color w:val="000000" w:themeColor="text1"/>
          <w:sz w:val="22"/>
          <w:szCs w:val="22"/>
        </w:rPr>
        <w:t>,</w:t>
      </w:r>
      <w:r w:rsidR="009074B0" w:rsidRPr="003B1689">
        <w:rPr>
          <w:rFonts w:ascii="Arial" w:hAnsi="Arial" w:cs="Arial"/>
          <w:color w:val="000000" w:themeColor="text1"/>
          <w:sz w:val="22"/>
          <w:szCs w:val="22"/>
        </w:rPr>
        <w:t xml:space="preserve"> temperatura</w:t>
      </w:r>
      <w:r w:rsidR="00C462AA" w:rsidRPr="003B1689">
        <w:rPr>
          <w:rFonts w:ascii="Arial" w:hAnsi="Arial" w:cs="Arial"/>
          <w:color w:val="000000" w:themeColor="text1"/>
          <w:sz w:val="22"/>
          <w:szCs w:val="22"/>
        </w:rPr>
        <w:t>,</w:t>
      </w:r>
      <w:r w:rsidR="009074B0" w:rsidRPr="003B1689">
        <w:rPr>
          <w:rFonts w:ascii="Arial" w:hAnsi="Arial" w:cs="Arial"/>
          <w:color w:val="000000" w:themeColor="text1"/>
          <w:sz w:val="22"/>
          <w:szCs w:val="22"/>
        </w:rPr>
        <w:t xml:space="preserve"> humedad</w:t>
      </w:r>
      <w:r w:rsidR="00C462AA" w:rsidRPr="003B1689">
        <w:rPr>
          <w:rFonts w:ascii="Arial" w:hAnsi="Arial" w:cs="Arial"/>
          <w:color w:val="000000" w:themeColor="text1"/>
          <w:sz w:val="22"/>
          <w:szCs w:val="22"/>
        </w:rPr>
        <w:t xml:space="preserve">, </w:t>
      </w:r>
      <w:r w:rsidR="009074B0" w:rsidRPr="003B1689">
        <w:rPr>
          <w:rFonts w:ascii="Arial" w:hAnsi="Arial" w:cs="Arial"/>
          <w:color w:val="000000" w:themeColor="text1"/>
          <w:sz w:val="22"/>
          <w:szCs w:val="22"/>
        </w:rPr>
        <w:t>iluminación</w:t>
      </w:r>
      <w:r w:rsidR="00C462AA" w:rsidRPr="003B1689">
        <w:rPr>
          <w:rFonts w:ascii="Arial" w:hAnsi="Arial" w:cs="Arial"/>
          <w:color w:val="000000" w:themeColor="text1"/>
          <w:sz w:val="22"/>
          <w:szCs w:val="22"/>
        </w:rPr>
        <w:t>,</w:t>
      </w:r>
      <w:r w:rsidR="009074B0" w:rsidRPr="003B1689">
        <w:rPr>
          <w:rFonts w:ascii="Arial" w:hAnsi="Arial" w:cs="Arial"/>
          <w:color w:val="000000" w:themeColor="text1"/>
          <w:sz w:val="22"/>
          <w:szCs w:val="22"/>
        </w:rPr>
        <w:t xml:space="preserve"> ventilación</w:t>
      </w:r>
      <w:r w:rsidR="00C462AA" w:rsidRPr="003B1689">
        <w:rPr>
          <w:rFonts w:ascii="Arial" w:hAnsi="Arial" w:cs="Arial"/>
          <w:color w:val="000000" w:themeColor="text1"/>
          <w:sz w:val="22"/>
          <w:szCs w:val="22"/>
        </w:rPr>
        <w:t xml:space="preserve">, </w:t>
      </w:r>
      <w:r w:rsidR="009074B0" w:rsidRPr="003B1689">
        <w:rPr>
          <w:rFonts w:ascii="Arial" w:hAnsi="Arial" w:cs="Arial"/>
          <w:color w:val="000000" w:themeColor="text1"/>
          <w:sz w:val="22"/>
          <w:szCs w:val="22"/>
        </w:rPr>
        <w:t>etc</w:t>
      </w:r>
      <w:r w:rsidR="00C462AA" w:rsidRPr="003B1689">
        <w:rPr>
          <w:rFonts w:ascii="Arial" w:hAnsi="Arial" w:cs="Arial"/>
          <w:color w:val="000000" w:themeColor="text1"/>
          <w:sz w:val="22"/>
          <w:szCs w:val="22"/>
        </w:rPr>
        <w:t>.</w:t>
      </w:r>
      <w:r w:rsidR="009074B0" w:rsidRPr="003B1689">
        <w:rPr>
          <w:rFonts w:ascii="Arial" w:hAnsi="Arial" w:cs="Arial"/>
          <w:color w:val="000000" w:themeColor="text1"/>
          <w:sz w:val="22"/>
          <w:szCs w:val="22"/>
        </w:rPr>
        <w:t>)</w:t>
      </w:r>
      <w:r w:rsidR="00C86DAB" w:rsidRPr="003B1689">
        <w:rPr>
          <w:rFonts w:ascii="Arial" w:hAnsi="Arial" w:cs="Arial"/>
          <w:color w:val="000000" w:themeColor="text1"/>
          <w:sz w:val="22"/>
          <w:szCs w:val="22"/>
        </w:rPr>
        <w:t>.</w:t>
      </w:r>
    </w:p>
    <w:p w14:paraId="0B29613F" w14:textId="49E27253" w:rsidR="00F82812" w:rsidRPr="003B1689" w:rsidRDefault="00B26237" w:rsidP="00C7351E">
      <w:pPr>
        <w:pStyle w:val="Prrafodelista"/>
        <w:numPr>
          <w:ilvl w:val="0"/>
          <w:numId w:val="28"/>
        </w:numPr>
        <w:spacing w:after="120" w:line="276" w:lineRule="auto"/>
        <w:ind w:left="714" w:firstLine="0"/>
        <w:contextualSpacing w:val="0"/>
        <w:jc w:val="both"/>
        <w:rPr>
          <w:rFonts w:ascii="Arial" w:hAnsi="Arial" w:cs="Arial"/>
          <w:color w:val="000000" w:themeColor="text1"/>
          <w:sz w:val="22"/>
          <w:szCs w:val="22"/>
        </w:rPr>
      </w:pPr>
      <w:r w:rsidRPr="003B1689">
        <w:rPr>
          <w:rFonts w:ascii="Arial" w:hAnsi="Arial" w:cs="Arial"/>
          <w:color w:val="000000" w:themeColor="text1"/>
          <w:sz w:val="22"/>
          <w:szCs w:val="22"/>
        </w:rPr>
        <w:t xml:space="preserve">Especifique </w:t>
      </w:r>
      <w:r w:rsidR="00623BB9" w:rsidRPr="003B1689">
        <w:rPr>
          <w:rFonts w:ascii="Arial" w:hAnsi="Arial" w:cs="Arial"/>
          <w:color w:val="000000" w:themeColor="text1"/>
          <w:sz w:val="22"/>
          <w:szCs w:val="22"/>
        </w:rPr>
        <w:t>la dieta que les suministrará</w:t>
      </w:r>
      <w:r w:rsidRPr="003B1689">
        <w:rPr>
          <w:rFonts w:ascii="Arial" w:hAnsi="Arial" w:cs="Arial"/>
          <w:color w:val="000000" w:themeColor="text1"/>
          <w:sz w:val="22"/>
          <w:szCs w:val="22"/>
        </w:rPr>
        <w:t>.</w:t>
      </w:r>
    </w:p>
    <w:p w14:paraId="0B296140" w14:textId="39EBEBBF" w:rsidR="00C462AA" w:rsidRPr="003B1689" w:rsidRDefault="00B26237" w:rsidP="00C7351E">
      <w:pPr>
        <w:pStyle w:val="Prrafodelista"/>
        <w:numPr>
          <w:ilvl w:val="0"/>
          <w:numId w:val="28"/>
        </w:numPr>
        <w:spacing w:after="120" w:line="276" w:lineRule="auto"/>
        <w:ind w:left="714" w:firstLine="0"/>
        <w:contextualSpacing w:val="0"/>
        <w:jc w:val="both"/>
        <w:rPr>
          <w:rFonts w:ascii="Arial" w:hAnsi="Arial" w:cs="Arial"/>
          <w:color w:val="000000" w:themeColor="text1"/>
          <w:sz w:val="22"/>
          <w:szCs w:val="22"/>
        </w:rPr>
      </w:pPr>
      <w:r w:rsidRPr="003B1689">
        <w:rPr>
          <w:rFonts w:ascii="Arial" w:hAnsi="Arial" w:cs="Arial"/>
          <w:color w:val="000000" w:themeColor="text1"/>
          <w:sz w:val="22"/>
          <w:szCs w:val="22"/>
        </w:rPr>
        <w:t xml:space="preserve">Detalle </w:t>
      </w:r>
      <w:r w:rsidR="00623BB9" w:rsidRPr="003B1689">
        <w:rPr>
          <w:rFonts w:ascii="Arial" w:hAnsi="Arial" w:cs="Arial"/>
          <w:color w:val="000000" w:themeColor="text1"/>
          <w:sz w:val="22"/>
          <w:szCs w:val="22"/>
        </w:rPr>
        <w:t xml:space="preserve">el protocolo de manejo sanitario indicado por el veterinario responsable. </w:t>
      </w:r>
    </w:p>
    <w:p w14:paraId="0B296141" w14:textId="4D96DD8D" w:rsidR="00587865" w:rsidRPr="003B1689" w:rsidRDefault="00623BB9" w:rsidP="00C7351E">
      <w:pPr>
        <w:pStyle w:val="Prrafodelista"/>
        <w:numPr>
          <w:ilvl w:val="0"/>
          <w:numId w:val="28"/>
        </w:numPr>
        <w:spacing w:after="120" w:line="276" w:lineRule="auto"/>
        <w:ind w:left="714" w:firstLine="0"/>
        <w:contextualSpacing w:val="0"/>
        <w:jc w:val="both"/>
        <w:rPr>
          <w:rFonts w:ascii="Arial" w:hAnsi="Arial" w:cs="Arial"/>
          <w:color w:val="000000" w:themeColor="text1"/>
          <w:sz w:val="22"/>
          <w:szCs w:val="22"/>
        </w:rPr>
      </w:pPr>
      <w:r w:rsidRPr="003B1689">
        <w:rPr>
          <w:rFonts w:ascii="Arial" w:hAnsi="Arial" w:cs="Arial"/>
          <w:color w:val="000000" w:themeColor="text1"/>
          <w:sz w:val="22"/>
          <w:szCs w:val="22"/>
        </w:rPr>
        <w:t xml:space="preserve">Si </w:t>
      </w:r>
      <w:r w:rsidR="00B26237" w:rsidRPr="003B1689">
        <w:rPr>
          <w:rFonts w:ascii="Arial" w:hAnsi="Arial" w:cs="Arial"/>
          <w:color w:val="000000" w:themeColor="text1"/>
          <w:sz w:val="22"/>
          <w:szCs w:val="22"/>
        </w:rPr>
        <w:t xml:space="preserve">durante </w:t>
      </w:r>
      <w:r w:rsidR="003D5699" w:rsidRPr="003B1689">
        <w:rPr>
          <w:rFonts w:ascii="Arial" w:hAnsi="Arial" w:cs="Arial"/>
          <w:color w:val="000000" w:themeColor="text1"/>
          <w:sz w:val="22"/>
          <w:szCs w:val="22"/>
        </w:rPr>
        <w:t xml:space="preserve">el estudio </w:t>
      </w:r>
      <w:r w:rsidRPr="003B1689">
        <w:rPr>
          <w:rFonts w:ascii="Arial" w:hAnsi="Arial" w:cs="Arial"/>
          <w:color w:val="000000" w:themeColor="text1"/>
          <w:sz w:val="22"/>
          <w:szCs w:val="22"/>
        </w:rPr>
        <w:t>los animales debieran ser transportados fuera de las instalaciones</w:t>
      </w:r>
      <w:r w:rsidR="00C462AA" w:rsidRPr="003B1689">
        <w:rPr>
          <w:rFonts w:ascii="Arial" w:hAnsi="Arial" w:cs="Arial"/>
          <w:color w:val="000000" w:themeColor="text1"/>
          <w:sz w:val="22"/>
          <w:szCs w:val="22"/>
        </w:rPr>
        <w:t>,</w:t>
      </w:r>
      <w:r w:rsidR="001F6A47" w:rsidRPr="003B1689">
        <w:rPr>
          <w:rFonts w:ascii="Arial" w:hAnsi="Arial" w:cs="Arial"/>
          <w:color w:val="000000" w:themeColor="text1"/>
          <w:sz w:val="22"/>
          <w:szCs w:val="22"/>
        </w:rPr>
        <w:t xml:space="preserve"> y/o </w:t>
      </w:r>
      <w:r w:rsidR="00C462AA" w:rsidRPr="003B1689">
        <w:rPr>
          <w:rFonts w:ascii="Arial" w:hAnsi="Arial" w:cs="Arial"/>
          <w:color w:val="000000" w:themeColor="text1"/>
          <w:sz w:val="22"/>
          <w:szCs w:val="22"/>
        </w:rPr>
        <w:t>entre edificios o locales</w:t>
      </w:r>
      <w:r w:rsidR="0071748F" w:rsidRPr="003B1689">
        <w:rPr>
          <w:rFonts w:ascii="Arial" w:hAnsi="Arial" w:cs="Arial"/>
          <w:color w:val="000000" w:themeColor="text1"/>
          <w:sz w:val="22"/>
          <w:szCs w:val="22"/>
        </w:rPr>
        <w:t>, i</w:t>
      </w:r>
      <w:r w:rsidR="00C462AA" w:rsidRPr="003B1689">
        <w:rPr>
          <w:rFonts w:ascii="Arial" w:hAnsi="Arial" w:cs="Arial"/>
          <w:color w:val="000000" w:themeColor="text1"/>
          <w:sz w:val="22"/>
          <w:szCs w:val="22"/>
        </w:rPr>
        <w:t>ndique c</w:t>
      </w:r>
      <w:r w:rsidRPr="003B1689">
        <w:rPr>
          <w:rFonts w:ascii="Arial" w:hAnsi="Arial" w:cs="Arial"/>
          <w:color w:val="000000" w:themeColor="text1"/>
          <w:sz w:val="22"/>
          <w:szCs w:val="22"/>
        </w:rPr>
        <w:t>on qué frecuencia serán transportados</w:t>
      </w:r>
      <w:r w:rsidR="00C462AA" w:rsidRPr="003B1689">
        <w:rPr>
          <w:rFonts w:ascii="Arial" w:hAnsi="Arial" w:cs="Arial"/>
          <w:color w:val="000000" w:themeColor="text1"/>
          <w:sz w:val="22"/>
          <w:szCs w:val="22"/>
        </w:rPr>
        <w:t>, distancia y medio de traslado; y cómo protegerá a los animales de los estímulos adversos durante el traslado.</w:t>
      </w:r>
    </w:p>
    <w:p w14:paraId="0B296142" w14:textId="0413C022" w:rsidR="00F82812" w:rsidRPr="003B1689" w:rsidRDefault="00623BB9" w:rsidP="00C7351E">
      <w:pPr>
        <w:pStyle w:val="Prrafodelista"/>
        <w:numPr>
          <w:ilvl w:val="0"/>
          <w:numId w:val="28"/>
        </w:numPr>
        <w:spacing w:after="120" w:line="276" w:lineRule="auto"/>
        <w:ind w:left="714" w:firstLine="0"/>
        <w:contextualSpacing w:val="0"/>
        <w:jc w:val="both"/>
        <w:rPr>
          <w:rFonts w:ascii="Arial" w:hAnsi="Arial" w:cs="Arial"/>
          <w:color w:val="000000" w:themeColor="text1"/>
          <w:sz w:val="22"/>
          <w:szCs w:val="22"/>
        </w:rPr>
      </w:pPr>
      <w:r w:rsidRPr="003B1689">
        <w:rPr>
          <w:rFonts w:ascii="Arial" w:hAnsi="Arial" w:cs="Arial"/>
          <w:color w:val="000000" w:themeColor="text1"/>
          <w:sz w:val="22"/>
          <w:szCs w:val="22"/>
        </w:rPr>
        <w:t>En el caso de presentar</w:t>
      </w:r>
      <w:r w:rsidR="00587865" w:rsidRPr="003B1689">
        <w:rPr>
          <w:rFonts w:ascii="Arial" w:hAnsi="Arial" w:cs="Arial"/>
          <w:color w:val="000000" w:themeColor="text1"/>
          <w:sz w:val="22"/>
          <w:szCs w:val="22"/>
        </w:rPr>
        <w:t>se</w:t>
      </w:r>
      <w:r w:rsidRPr="003B1689">
        <w:rPr>
          <w:rFonts w:ascii="Arial" w:hAnsi="Arial" w:cs="Arial"/>
          <w:color w:val="000000" w:themeColor="text1"/>
          <w:sz w:val="22"/>
          <w:szCs w:val="22"/>
        </w:rPr>
        <w:t xml:space="preserve"> signos de enfermedad (infectocontagiosa, parasitaria, etc.) en los animales mantenidos en cautiverio, explique las medidas a tomar y en qué condiciones considera suspender o dar por finalizado el experimento según indique el veterinario responsable.</w:t>
      </w:r>
    </w:p>
    <w:p w14:paraId="0B296143" w14:textId="77777777" w:rsidR="00C040BF" w:rsidRPr="00640DB9" w:rsidRDefault="00C040BF" w:rsidP="00C7351E">
      <w:pPr>
        <w:pStyle w:val="Prrafodelista"/>
        <w:spacing w:line="276" w:lineRule="auto"/>
        <w:ind w:left="0"/>
        <w:jc w:val="both"/>
        <w:rPr>
          <w:rFonts w:ascii="Arial" w:hAnsi="Arial" w:cs="Arial"/>
          <w:color w:val="000000" w:themeColor="text1"/>
          <w:sz w:val="22"/>
          <w:szCs w:val="22"/>
        </w:rPr>
      </w:pPr>
    </w:p>
    <w:p w14:paraId="0B296144" w14:textId="77777777" w:rsidR="00F300A3" w:rsidRPr="00640DB9" w:rsidRDefault="009A5035" w:rsidP="00C7351E">
      <w:pPr>
        <w:spacing w:line="276" w:lineRule="auto"/>
        <w:jc w:val="both"/>
        <w:rPr>
          <w:rFonts w:ascii="Arial" w:hAnsi="Arial" w:cs="Arial"/>
          <w:color w:val="000000" w:themeColor="text1"/>
          <w:sz w:val="22"/>
          <w:szCs w:val="22"/>
        </w:rPr>
      </w:pPr>
      <w:r w:rsidRPr="003B1689">
        <w:rPr>
          <w:rFonts w:ascii="Arial" w:hAnsi="Arial" w:cs="Arial"/>
          <w:b/>
          <w:bCs/>
          <w:color w:val="000000" w:themeColor="text1"/>
          <w:sz w:val="22"/>
          <w:szCs w:val="22"/>
        </w:rPr>
        <w:t>4</w:t>
      </w:r>
      <w:r w:rsidR="00C040BF" w:rsidRPr="003B1689">
        <w:rPr>
          <w:rFonts w:ascii="Arial" w:hAnsi="Arial" w:cs="Arial"/>
          <w:b/>
          <w:bCs/>
          <w:color w:val="000000" w:themeColor="text1"/>
          <w:sz w:val="22"/>
          <w:szCs w:val="22"/>
        </w:rPr>
        <w:t xml:space="preserve">. </w:t>
      </w:r>
      <w:r w:rsidR="00F300A3" w:rsidRPr="003B1689">
        <w:rPr>
          <w:rFonts w:ascii="Arial" w:hAnsi="Arial" w:cs="Arial"/>
          <w:b/>
          <w:bCs/>
          <w:color w:val="000000" w:themeColor="text1"/>
          <w:sz w:val="22"/>
          <w:szCs w:val="22"/>
        </w:rPr>
        <w:t>Co</w:t>
      </w:r>
      <w:r w:rsidR="00F300A3" w:rsidRPr="00640DB9">
        <w:rPr>
          <w:rFonts w:ascii="Arial" w:hAnsi="Arial" w:cs="Arial"/>
          <w:b/>
          <w:color w:val="000000" w:themeColor="text1"/>
          <w:sz w:val="22"/>
          <w:szCs w:val="22"/>
        </w:rPr>
        <w:t>nducción de los procedimientos anestésicos y/o quirúrgicos</w:t>
      </w:r>
      <w:r w:rsidR="00F300A3" w:rsidRPr="00640DB9">
        <w:rPr>
          <w:rFonts w:ascii="Arial" w:hAnsi="Arial" w:cs="Arial"/>
          <w:color w:val="000000" w:themeColor="text1"/>
          <w:sz w:val="22"/>
          <w:szCs w:val="22"/>
        </w:rPr>
        <w:t xml:space="preserve">. </w:t>
      </w:r>
    </w:p>
    <w:p w14:paraId="0B296145" w14:textId="3255F3CF" w:rsidR="00F300A3" w:rsidRPr="003B1689" w:rsidRDefault="00F300A3" w:rsidP="00C7351E">
      <w:pPr>
        <w:pStyle w:val="Prrafodelista"/>
        <w:numPr>
          <w:ilvl w:val="0"/>
          <w:numId w:val="29"/>
        </w:numPr>
        <w:spacing w:after="120" w:line="276" w:lineRule="auto"/>
        <w:ind w:left="357" w:firstLine="0"/>
        <w:contextualSpacing w:val="0"/>
        <w:jc w:val="both"/>
        <w:rPr>
          <w:rFonts w:ascii="Arial" w:hAnsi="Arial" w:cs="Arial"/>
          <w:color w:val="000000" w:themeColor="text1"/>
          <w:sz w:val="22"/>
          <w:szCs w:val="22"/>
        </w:rPr>
      </w:pPr>
      <w:r w:rsidRPr="003B1689">
        <w:rPr>
          <w:rFonts w:ascii="Arial" w:hAnsi="Arial" w:cs="Arial"/>
          <w:color w:val="000000" w:themeColor="text1"/>
          <w:sz w:val="22"/>
          <w:szCs w:val="22"/>
        </w:rPr>
        <w:lastRenderedPageBreak/>
        <w:t xml:space="preserve">Indique el responsable de la realización de los procedimientos anestésicos, analgésicos, quirúrgicos y postquirúrgicos durante los procedimientos. </w:t>
      </w:r>
    </w:p>
    <w:p w14:paraId="0B296146" w14:textId="51D0728B" w:rsidR="00F300A3" w:rsidRPr="003B1689" w:rsidRDefault="00F300A3" w:rsidP="00C7351E">
      <w:pPr>
        <w:pStyle w:val="Prrafodelista"/>
        <w:numPr>
          <w:ilvl w:val="0"/>
          <w:numId w:val="29"/>
        </w:numPr>
        <w:spacing w:after="120" w:line="276" w:lineRule="auto"/>
        <w:ind w:left="357" w:firstLine="0"/>
        <w:contextualSpacing w:val="0"/>
        <w:jc w:val="both"/>
        <w:rPr>
          <w:rFonts w:ascii="Arial" w:hAnsi="Arial" w:cs="Arial"/>
          <w:color w:val="000000" w:themeColor="text1"/>
          <w:sz w:val="22"/>
          <w:szCs w:val="22"/>
        </w:rPr>
      </w:pPr>
      <w:r w:rsidRPr="003B1689">
        <w:rPr>
          <w:rFonts w:ascii="Arial" w:hAnsi="Arial" w:cs="Arial"/>
          <w:color w:val="000000" w:themeColor="text1"/>
          <w:sz w:val="22"/>
          <w:szCs w:val="22"/>
        </w:rPr>
        <w:t>Describa como acondicionará el sitio donde realizará el procedimiento. Si llevará adelante un procedimiento quirúrgico incluya detalles sobre asepsia</w:t>
      </w:r>
      <w:r w:rsidR="00A71E45" w:rsidRPr="003B1689">
        <w:rPr>
          <w:rFonts w:ascii="Arial" w:hAnsi="Arial" w:cs="Arial"/>
          <w:color w:val="000000" w:themeColor="text1"/>
          <w:sz w:val="22"/>
          <w:szCs w:val="22"/>
        </w:rPr>
        <w:t>/</w:t>
      </w:r>
      <w:r w:rsidRPr="003B1689">
        <w:rPr>
          <w:rFonts w:ascii="Arial" w:hAnsi="Arial" w:cs="Arial"/>
          <w:color w:val="000000" w:themeColor="text1"/>
          <w:sz w:val="22"/>
          <w:szCs w:val="22"/>
        </w:rPr>
        <w:t>esterilidad.</w:t>
      </w:r>
    </w:p>
    <w:p w14:paraId="0B296147" w14:textId="53E39B99" w:rsidR="00B93CDA" w:rsidRPr="003B1689" w:rsidRDefault="00B93CDA" w:rsidP="00C7351E">
      <w:pPr>
        <w:pStyle w:val="Prrafodelista"/>
        <w:numPr>
          <w:ilvl w:val="0"/>
          <w:numId w:val="29"/>
        </w:numPr>
        <w:spacing w:after="120" w:line="276" w:lineRule="auto"/>
        <w:ind w:left="357" w:firstLine="0"/>
        <w:contextualSpacing w:val="0"/>
        <w:jc w:val="both"/>
        <w:rPr>
          <w:rFonts w:ascii="Arial" w:hAnsi="Arial" w:cs="Arial"/>
          <w:color w:val="000000" w:themeColor="text1"/>
          <w:sz w:val="22"/>
          <w:szCs w:val="22"/>
        </w:rPr>
      </w:pPr>
      <w:r w:rsidRPr="003B1689">
        <w:rPr>
          <w:rFonts w:ascii="Arial" w:hAnsi="Arial" w:cs="Arial"/>
          <w:color w:val="000000" w:themeColor="text1"/>
          <w:sz w:val="22"/>
          <w:szCs w:val="22"/>
        </w:rPr>
        <w:t xml:space="preserve">Técnica anestésica. Describa los procedimientos </w:t>
      </w:r>
      <w:r w:rsidR="003062CD" w:rsidRPr="003B1689">
        <w:rPr>
          <w:rFonts w:ascii="Arial" w:hAnsi="Arial" w:cs="Arial"/>
          <w:color w:val="000000" w:themeColor="text1"/>
          <w:sz w:val="22"/>
          <w:szCs w:val="22"/>
        </w:rPr>
        <w:t>de inducción y mantenimiento anestésico, analgesia, drogas</w:t>
      </w:r>
      <w:r w:rsidRPr="003B1689">
        <w:rPr>
          <w:rFonts w:ascii="Arial" w:hAnsi="Arial" w:cs="Arial"/>
          <w:color w:val="000000" w:themeColor="text1"/>
          <w:sz w:val="22"/>
          <w:szCs w:val="22"/>
        </w:rPr>
        <w:t xml:space="preserve"> a utilizar y duración </w:t>
      </w:r>
      <w:r w:rsidR="003062CD" w:rsidRPr="003B1689">
        <w:rPr>
          <w:rFonts w:ascii="Arial" w:hAnsi="Arial" w:cs="Arial"/>
          <w:color w:val="000000" w:themeColor="text1"/>
          <w:sz w:val="22"/>
          <w:szCs w:val="22"/>
        </w:rPr>
        <w:t>estimada</w:t>
      </w:r>
      <w:r w:rsidRPr="003B1689">
        <w:rPr>
          <w:rFonts w:ascii="Arial" w:hAnsi="Arial" w:cs="Arial"/>
          <w:color w:val="000000" w:themeColor="text1"/>
          <w:sz w:val="22"/>
          <w:szCs w:val="22"/>
        </w:rPr>
        <w:t>. Justifique y cite referencias.</w:t>
      </w:r>
    </w:p>
    <w:p w14:paraId="0B296148" w14:textId="73E13026" w:rsidR="00F300A3" w:rsidRPr="003B1689" w:rsidRDefault="00CE4293" w:rsidP="00C7351E">
      <w:pPr>
        <w:pStyle w:val="Prrafodelista"/>
        <w:numPr>
          <w:ilvl w:val="0"/>
          <w:numId w:val="29"/>
        </w:numPr>
        <w:spacing w:after="120" w:line="276" w:lineRule="auto"/>
        <w:ind w:left="357" w:firstLine="0"/>
        <w:contextualSpacing w:val="0"/>
        <w:jc w:val="both"/>
        <w:rPr>
          <w:rFonts w:ascii="Arial" w:hAnsi="Arial" w:cs="Arial"/>
          <w:color w:val="000000" w:themeColor="text1"/>
          <w:sz w:val="22"/>
          <w:szCs w:val="22"/>
        </w:rPr>
      </w:pPr>
      <w:r w:rsidRPr="003B1689">
        <w:rPr>
          <w:rFonts w:ascii="Arial" w:hAnsi="Arial" w:cs="Arial"/>
          <w:color w:val="000000" w:themeColor="text1"/>
          <w:sz w:val="22"/>
          <w:szCs w:val="22"/>
        </w:rPr>
        <w:t xml:space="preserve">Monitoreo anestésico. </w:t>
      </w:r>
      <w:r w:rsidR="00F300A3" w:rsidRPr="003B1689">
        <w:rPr>
          <w:rFonts w:ascii="Arial" w:hAnsi="Arial" w:cs="Arial"/>
          <w:color w:val="000000" w:themeColor="text1"/>
          <w:sz w:val="22"/>
          <w:szCs w:val="22"/>
        </w:rPr>
        <w:t xml:space="preserve">¿Qué parámetros monitoreará para conocer el estado del </w:t>
      </w:r>
      <w:r w:rsidRPr="003B1689">
        <w:rPr>
          <w:rFonts w:ascii="Arial" w:hAnsi="Arial" w:cs="Arial"/>
          <w:color w:val="000000" w:themeColor="text1"/>
          <w:sz w:val="22"/>
          <w:szCs w:val="22"/>
        </w:rPr>
        <w:t>animal</w:t>
      </w:r>
      <w:r w:rsidR="00F300A3" w:rsidRPr="003B1689">
        <w:rPr>
          <w:rFonts w:ascii="Arial" w:hAnsi="Arial" w:cs="Arial"/>
          <w:color w:val="000000" w:themeColor="text1"/>
          <w:sz w:val="22"/>
          <w:szCs w:val="22"/>
        </w:rPr>
        <w:t xml:space="preserve"> y el plano anestésico?</w:t>
      </w:r>
      <w:r w:rsidRPr="003B1689">
        <w:rPr>
          <w:rFonts w:ascii="Arial" w:hAnsi="Arial" w:cs="Arial"/>
          <w:color w:val="000000" w:themeColor="text1"/>
          <w:sz w:val="22"/>
          <w:szCs w:val="22"/>
        </w:rPr>
        <w:t xml:space="preserve"> </w:t>
      </w:r>
      <w:r w:rsidR="00F300A3" w:rsidRPr="003B1689">
        <w:rPr>
          <w:rFonts w:ascii="Arial" w:hAnsi="Arial" w:cs="Arial"/>
          <w:color w:val="000000" w:themeColor="text1"/>
          <w:sz w:val="22"/>
          <w:szCs w:val="22"/>
        </w:rPr>
        <w:t>Incluya reposición de fluidos</w:t>
      </w:r>
      <w:r w:rsidR="007D279D" w:rsidRPr="003B1689">
        <w:rPr>
          <w:rFonts w:ascii="Arial" w:hAnsi="Arial" w:cs="Arial"/>
          <w:color w:val="000000" w:themeColor="text1"/>
          <w:sz w:val="22"/>
          <w:szCs w:val="22"/>
        </w:rPr>
        <w:t xml:space="preserve"> si fuera pertinente</w:t>
      </w:r>
      <w:r w:rsidR="00F300A3" w:rsidRPr="003B1689">
        <w:rPr>
          <w:rFonts w:ascii="Arial" w:hAnsi="Arial" w:cs="Arial"/>
          <w:color w:val="000000" w:themeColor="text1"/>
          <w:sz w:val="22"/>
          <w:szCs w:val="22"/>
        </w:rPr>
        <w:t xml:space="preserve">, mantenimiento de la temperatura corporal, etc. </w:t>
      </w:r>
    </w:p>
    <w:p w14:paraId="0B296149" w14:textId="356E7447" w:rsidR="00F300A3" w:rsidRPr="003B1689" w:rsidRDefault="003B1689" w:rsidP="00C7351E">
      <w:pPr>
        <w:pStyle w:val="Prrafodelista"/>
        <w:numPr>
          <w:ilvl w:val="0"/>
          <w:numId w:val="29"/>
        </w:numPr>
        <w:spacing w:after="120" w:line="276" w:lineRule="auto"/>
        <w:ind w:left="357" w:firstLine="0"/>
        <w:contextualSpacing w:val="0"/>
        <w:jc w:val="both"/>
        <w:rPr>
          <w:rFonts w:ascii="Arial" w:hAnsi="Arial" w:cs="Arial"/>
          <w:color w:val="000000" w:themeColor="text1"/>
          <w:sz w:val="22"/>
          <w:szCs w:val="22"/>
        </w:rPr>
      </w:pPr>
      <w:r>
        <w:rPr>
          <w:rFonts w:ascii="Arial" w:hAnsi="Arial" w:cs="Arial"/>
          <w:color w:val="000000" w:themeColor="text1"/>
          <w:sz w:val="22"/>
          <w:szCs w:val="22"/>
        </w:rPr>
        <w:t>T</w:t>
      </w:r>
      <w:r w:rsidR="009A5035" w:rsidRPr="003B1689">
        <w:rPr>
          <w:rFonts w:ascii="Arial" w:hAnsi="Arial" w:cs="Arial"/>
          <w:color w:val="000000" w:themeColor="text1"/>
          <w:sz w:val="22"/>
          <w:szCs w:val="22"/>
        </w:rPr>
        <w:t xml:space="preserve">écnica quirúrgica. </w:t>
      </w:r>
      <w:r w:rsidR="00F300A3" w:rsidRPr="003B1689">
        <w:rPr>
          <w:rFonts w:ascii="Arial" w:hAnsi="Arial" w:cs="Arial"/>
          <w:color w:val="000000" w:themeColor="text1"/>
          <w:sz w:val="22"/>
          <w:szCs w:val="22"/>
        </w:rPr>
        <w:t>Describa los procedimientos quirúrgicos a utilizar</w:t>
      </w:r>
      <w:r w:rsidR="009A5035" w:rsidRPr="003B1689">
        <w:rPr>
          <w:rFonts w:ascii="Arial" w:hAnsi="Arial" w:cs="Arial"/>
          <w:color w:val="000000" w:themeColor="text1"/>
          <w:sz w:val="22"/>
          <w:szCs w:val="22"/>
        </w:rPr>
        <w:t xml:space="preserve"> y la d</w:t>
      </w:r>
      <w:r w:rsidR="00F300A3" w:rsidRPr="003B1689">
        <w:rPr>
          <w:rFonts w:ascii="Arial" w:hAnsi="Arial" w:cs="Arial"/>
          <w:color w:val="000000" w:themeColor="text1"/>
          <w:sz w:val="22"/>
          <w:szCs w:val="22"/>
        </w:rPr>
        <w:t>uración de cada procedimiento</w:t>
      </w:r>
      <w:r w:rsidR="00CE4293" w:rsidRPr="003B1689">
        <w:rPr>
          <w:rFonts w:ascii="Arial" w:hAnsi="Arial" w:cs="Arial"/>
          <w:color w:val="000000" w:themeColor="text1"/>
          <w:sz w:val="22"/>
          <w:szCs w:val="22"/>
        </w:rPr>
        <w:t>. Justifique y cite referencias.</w:t>
      </w:r>
    </w:p>
    <w:p w14:paraId="0B29614A" w14:textId="3A3A418E" w:rsidR="007D279D" w:rsidRPr="003B1689" w:rsidRDefault="007D279D" w:rsidP="00C7351E">
      <w:pPr>
        <w:pStyle w:val="Prrafodelista"/>
        <w:numPr>
          <w:ilvl w:val="0"/>
          <w:numId w:val="29"/>
        </w:numPr>
        <w:spacing w:after="120" w:line="276" w:lineRule="auto"/>
        <w:ind w:left="357" w:firstLine="0"/>
        <w:contextualSpacing w:val="0"/>
        <w:jc w:val="both"/>
        <w:rPr>
          <w:rFonts w:ascii="Arial" w:hAnsi="Arial" w:cs="Arial"/>
          <w:color w:val="000000" w:themeColor="text1"/>
          <w:sz w:val="22"/>
          <w:szCs w:val="22"/>
        </w:rPr>
      </w:pPr>
      <w:r w:rsidRPr="003B1689">
        <w:rPr>
          <w:rFonts w:ascii="Arial" w:hAnsi="Arial" w:cs="Arial"/>
          <w:color w:val="000000" w:themeColor="text1"/>
          <w:sz w:val="22"/>
          <w:szCs w:val="22"/>
        </w:rPr>
        <w:t xml:space="preserve">Recuperación. </w:t>
      </w:r>
      <w:r w:rsidR="008861BA" w:rsidRPr="003B1689">
        <w:rPr>
          <w:rFonts w:ascii="Arial" w:hAnsi="Arial" w:cs="Arial"/>
          <w:color w:val="000000" w:themeColor="text1"/>
          <w:sz w:val="22"/>
          <w:szCs w:val="22"/>
        </w:rPr>
        <w:t xml:space="preserve">Detalle los procedimientos para asegurar una recuperación anestésica segura, incluyendo analgesia y reversión anestésica si corresponde. Justifique y cite referencias. Describa los cuidados postquirúrgicos si corresponde. </w:t>
      </w:r>
      <w:r w:rsidRPr="003B1689">
        <w:rPr>
          <w:rFonts w:ascii="Arial" w:hAnsi="Arial" w:cs="Arial"/>
          <w:color w:val="000000" w:themeColor="text1"/>
          <w:sz w:val="22"/>
          <w:szCs w:val="22"/>
        </w:rPr>
        <w:t>Incluya estrategias de contención, medidas a tomar a campo para evitar que los animales se lastimen o hieran a los operadores, etc.</w:t>
      </w:r>
    </w:p>
    <w:p w14:paraId="0B29614B" w14:textId="77777777" w:rsidR="00F300A3" w:rsidRPr="00640DB9" w:rsidRDefault="00F300A3" w:rsidP="00C7351E">
      <w:pPr>
        <w:spacing w:line="276" w:lineRule="auto"/>
        <w:jc w:val="both"/>
        <w:rPr>
          <w:rFonts w:ascii="Arial" w:hAnsi="Arial" w:cs="Arial"/>
          <w:b/>
          <w:color w:val="000000" w:themeColor="text1"/>
          <w:sz w:val="22"/>
          <w:szCs w:val="22"/>
        </w:rPr>
      </w:pPr>
    </w:p>
    <w:p w14:paraId="0B29614C" w14:textId="77777777" w:rsidR="00C040BF" w:rsidRPr="00640DB9" w:rsidRDefault="009A5035" w:rsidP="00C7351E">
      <w:pPr>
        <w:spacing w:line="276" w:lineRule="auto"/>
        <w:jc w:val="both"/>
        <w:rPr>
          <w:rFonts w:ascii="Arial" w:hAnsi="Arial" w:cs="Arial"/>
          <w:color w:val="000000" w:themeColor="text1"/>
          <w:sz w:val="22"/>
          <w:szCs w:val="22"/>
        </w:rPr>
      </w:pPr>
      <w:r w:rsidRPr="003B1689">
        <w:rPr>
          <w:rFonts w:ascii="Arial" w:hAnsi="Arial" w:cs="Arial"/>
          <w:b/>
          <w:bCs/>
          <w:color w:val="000000" w:themeColor="text1"/>
          <w:sz w:val="22"/>
          <w:szCs w:val="22"/>
        </w:rPr>
        <w:t>5</w:t>
      </w:r>
      <w:r w:rsidR="00F300A3" w:rsidRPr="003B1689">
        <w:rPr>
          <w:rFonts w:ascii="Arial" w:hAnsi="Arial" w:cs="Arial"/>
          <w:b/>
          <w:bCs/>
          <w:color w:val="000000" w:themeColor="text1"/>
          <w:sz w:val="22"/>
          <w:szCs w:val="22"/>
        </w:rPr>
        <w:t xml:space="preserve">. </w:t>
      </w:r>
      <w:r w:rsidR="00C040BF" w:rsidRPr="003B1689">
        <w:rPr>
          <w:rFonts w:ascii="Arial" w:hAnsi="Arial" w:cs="Arial"/>
          <w:b/>
          <w:bCs/>
          <w:color w:val="000000" w:themeColor="text1"/>
          <w:sz w:val="22"/>
          <w:szCs w:val="22"/>
        </w:rPr>
        <w:t>Re</w:t>
      </w:r>
      <w:r w:rsidR="00C040BF" w:rsidRPr="00640DB9">
        <w:rPr>
          <w:rFonts w:ascii="Arial" w:hAnsi="Arial" w:cs="Arial"/>
          <w:b/>
          <w:color w:val="000000" w:themeColor="text1"/>
          <w:sz w:val="22"/>
          <w:szCs w:val="22"/>
        </w:rPr>
        <w:t xml:space="preserve">gistro de datos y recolección de muestras biológicas. </w:t>
      </w:r>
      <w:r w:rsidR="00C040BF" w:rsidRPr="00640DB9">
        <w:rPr>
          <w:rFonts w:ascii="Arial" w:hAnsi="Arial" w:cs="Arial"/>
          <w:color w:val="000000" w:themeColor="text1"/>
          <w:sz w:val="22"/>
          <w:szCs w:val="22"/>
        </w:rPr>
        <w:t xml:space="preserve">¿Cómo realizará la recolección de datos y/o muestras? Detalle los datos que colectará, el tipo de muestras biológicas que obtendrá especificando la metodología a utilizar: sitios de </w:t>
      </w:r>
      <w:r w:rsidR="00C040BF" w:rsidRPr="00640DB9">
        <w:rPr>
          <w:rFonts w:ascii="Arial" w:hAnsi="Arial" w:cs="Arial"/>
          <w:bCs/>
          <w:color w:val="000000" w:themeColor="text1"/>
          <w:sz w:val="22"/>
          <w:szCs w:val="22"/>
        </w:rPr>
        <w:t>obtención de la muestra (acceso), volúmenes de muestra a obtener, procedimientos detallados</w:t>
      </w:r>
      <w:r w:rsidR="00123B16" w:rsidRPr="00640DB9">
        <w:rPr>
          <w:rFonts w:ascii="Arial" w:hAnsi="Arial" w:cs="Arial"/>
          <w:bCs/>
          <w:color w:val="000000" w:themeColor="text1"/>
          <w:sz w:val="22"/>
          <w:szCs w:val="22"/>
        </w:rPr>
        <w:t xml:space="preserve">. </w:t>
      </w:r>
      <w:r w:rsidR="00C040BF" w:rsidRPr="00640DB9">
        <w:rPr>
          <w:rFonts w:ascii="Arial" w:hAnsi="Arial" w:cs="Arial"/>
          <w:color w:val="000000" w:themeColor="text1"/>
          <w:sz w:val="22"/>
          <w:szCs w:val="22"/>
        </w:rPr>
        <w:t xml:space="preserve">Justifique y cite referencias. </w:t>
      </w:r>
    </w:p>
    <w:p w14:paraId="0B29614D" w14:textId="77777777" w:rsidR="00C040BF" w:rsidRPr="00640DB9" w:rsidRDefault="00C040BF" w:rsidP="00C7351E">
      <w:pPr>
        <w:spacing w:line="276" w:lineRule="auto"/>
        <w:jc w:val="both"/>
        <w:rPr>
          <w:rFonts w:ascii="Arial" w:hAnsi="Arial" w:cs="Arial"/>
          <w:color w:val="000000" w:themeColor="text1"/>
          <w:sz w:val="22"/>
          <w:szCs w:val="22"/>
        </w:rPr>
      </w:pPr>
    </w:p>
    <w:p w14:paraId="0B29614E" w14:textId="77777777" w:rsidR="00F82812" w:rsidRPr="00640DB9" w:rsidRDefault="009A5035" w:rsidP="00C7351E">
      <w:pPr>
        <w:spacing w:line="276" w:lineRule="auto"/>
        <w:jc w:val="both"/>
        <w:rPr>
          <w:rFonts w:ascii="Arial" w:hAnsi="Arial" w:cs="Arial"/>
          <w:color w:val="000000" w:themeColor="text1"/>
          <w:sz w:val="22"/>
          <w:szCs w:val="22"/>
        </w:rPr>
      </w:pPr>
      <w:r w:rsidRPr="003B1689">
        <w:rPr>
          <w:rFonts w:ascii="Arial" w:hAnsi="Arial" w:cs="Arial"/>
          <w:b/>
          <w:bCs/>
          <w:color w:val="000000" w:themeColor="text1"/>
          <w:sz w:val="22"/>
          <w:szCs w:val="22"/>
        </w:rPr>
        <w:t>6</w:t>
      </w:r>
      <w:r w:rsidR="00623BB9" w:rsidRPr="003B1689">
        <w:rPr>
          <w:rFonts w:ascii="Arial" w:hAnsi="Arial" w:cs="Arial"/>
          <w:b/>
          <w:bCs/>
          <w:color w:val="000000" w:themeColor="text1"/>
          <w:sz w:val="22"/>
          <w:szCs w:val="22"/>
        </w:rPr>
        <w:t>. Marcaj</w:t>
      </w:r>
      <w:r w:rsidR="00623BB9" w:rsidRPr="00640DB9">
        <w:rPr>
          <w:rFonts w:ascii="Arial" w:hAnsi="Arial" w:cs="Arial"/>
          <w:b/>
          <w:color w:val="000000" w:themeColor="text1"/>
          <w:sz w:val="22"/>
          <w:szCs w:val="22"/>
        </w:rPr>
        <w:t>e de los animales</w:t>
      </w:r>
      <w:r w:rsidR="00623BB9" w:rsidRPr="00640DB9">
        <w:rPr>
          <w:rFonts w:ascii="Arial" w:hAnsi="Arial" w:cs="Arial"/>
          <w:color w:val="000000" w:themeColor="text1"/>
          <w:sz w:val="22"/>
          <w:szCs w:val="22"/>
        </w:rPr>
        <w:t xml:space="preserve">. Explique cuál será el método utilizado para identificar a los individuos </w:t>
      </w:r>
      <w:r w:rsidR="00A71E45" w:rsidRPr="00640DB9">
        <w:rPr>
          <w:rFonts w:ascii="Arial" w:hAnsi="Arial" w:cs="Arial"/>
          <w:color w:val="000000" w:themeColor="text1"/>
          <w:sz w:val="22"/>
          <w:szCs w:val="22"/>
        </w:rPr>
        <w:t xml:space="preserve">(si corresponde) </w:t>
      </w:r>
      <w:r w:rsidR="00623BB9" w:rsidRPr="00640DB9">
        <w:rPr>
          <w:rFonts w:ascii="Arial" w:hAnsi="Arial" w:cs="Arial"/>
          <w:color w:val="000000" w:themeColor="text1"/>
          <w:sz w:val="22"/>
          <w:szCs w:val="22"/>
        </w:rPr>
        <w:t>y justifique la utilización del mismo.</w:t>
      </w:r>
    </w:p>
    <w:p w14:paraId="0B29614F" w14:textId="77777777" w:rsidR="00F82812" w:rsidRPr="00640DB9" w:rsidRDefault="00F82812" w:rsidP="00C7351E">
      <w:pPr>
        <w:pStyle w:val="Prrafodelista"/>
        <w:spacing w:line="276" w:lineRule="auto"/>
        <w:ind w:left="0"/>
        <w:jc w:val="both"/>
        <w:rPr>
          <w:rFonts w:ascii="Arial" w:hAnsi="Arial" w:cs="Arial"/>
          <w:color w:val="000000" w:themeColor="text1"/>
          <w:sz w:val="22"/>
          <w:szCs w:val="22"/>
        </w:rPr>
      </w:pPr>
    </w:p>
    <w:p w14:paraId="0B296150" w14:textId="4FA38B23" w:rsidR="00587865" w:rsidRDefault="009A5035" w:rsidP="00C7351E">
      <w:pPr>
        <w:pStyle w:val="Prrafodelista"/>
        <w:spacing w:line="276" w:lineRule="auto"/>
        <w:ind w:left="0"/>
        <w:jc w:val="both"/>
        <w:rPr>
          <w:rFonts w:ascii="Arial" w:hAnsi="Arial" w:cs="Arial"/>
          <w:color w:val="000000" w:themeColor="text1"/>
          <w:sz w:val="22"/>
          <w:szCs w:val="22"/>
        </w:rPr>
      </w:pPr>
      <w:r w:rsidRPr="003B1689">
        <w:rPr>
          <w:rFonts w:ascii="Arial" w:hAnsi="Arial" w:cs="Arial"/>
          <w:b/>
          <w:bCs/>
          <w:color w:val="000000" w:themeColor="text1"/>
          <w:sz w:val="22"/>
          <w:szCs w:val="22"/>
        </w:rPr>
        <w:t>7</w:t>
      </w:r>
      <w:r w:rsidR="00623BB9" w:rsidRPr="003B1689">
        <w:rPr>
          <w:rFonts w:ascii="Arial" w:hAnsi="Arial" w:cs="Arial"/>
          <w:b/>
          <w:bCs/>
          <w:color w:val="000000" w:themeColor="text1"/>
          <w:sz w:val="22"/>
          <w:szCs w:val="22"/>
        </w:rPr>
        <w:t xml:space="preserve">. </w:t>
      </w:r>
      <w:r w:rsidR="00587865" w:rsidRPr="003B1689">
        <w:rPr>
          <w:rFonts w:ascii="Arial" w:hAnsi="Arial" w:cs="Arial"/>
          <w:b/>
          <w:bCs/>
          <w:color w:val="000000" w:themeColor="text1"/>
          <w:sz w:val="22"/>
          <w:szCs w:val="22"/>
        </w:rPr>
        <w:t>Liber</w:t>
      </w:r>
      <w:r w:rsidR="00587865" w:rsidRPr="00640DB9">
        <w:rPr>
          <w:rFonts w:ascii="Arial" w:hAnsi="Arial" w:cs="Arial"/>
          <w:b/>
          <w:color w:val="000000" w:themeColor="text1"/>
          <w:sz w:val="22"/>
          <w:szCs w:val="22"/>
        </w:rPr>
        <w:t>ación</w:t>
      </w:r>
      <w:r w:rsidR="00CE6011" w:rsidRPr="00640DB9">
        <w:rPr>
          <w:rFonts w:ascii="Arial" w:hAnsi="Arial" w:cs="Arial"/>
          <w:b/>
          <w:color w:val="000000" w:themeColor="text1"/>
          <w:sz w:val="22"/>
          <w:szCs w:val="22"/>
        </w:rPr>
        <w:t>/Destino</w:t>
      </w:r>
      <w:r w:rsidR="00587865" w:rsidRPr="00640DB9">
        <w:rPr>
          <w:rFonts w:ascii="Arial" w:hAnsi="Arial" w:cs="Arial"/>
          <w:b/>
          <w:color w:val="000000" w:themeColor="text1"/>
          <w:sz w:val="22"/>
          <w:szCs w:val="22"/>
        </w:rPr>
        <w:t xml:space="preserve"> de los animales</w:t>
      </w:r>
      <w:r w:rsidR="00587865" w:rsidRPr="00640DB9">
        <w:rPr>
          <w:rFonts w:ascii="Arial" w:hAnsi="Arial" w:cs="Arial"/>
          <w:color w:val="000000" w:themeColor="text1"/>
          <w:sz w:val="22"/>
          <w:szCs w:val="22"/>
        </w:rPr>
        <w:t xml:space="preserve">. </w:t>
      </w:r>
      <w:r w:rsidR="00623BB9" w:rsidRPr="00640DB9">
        <w:rPr>
          <w:rFonts w:ascii="Arial" w:hAnsi="Arial" w:cs="Arial"/>
          <w:color w:val="000000" w:themeColor="text1"/>
          <w:sz w:val="22"/>
          <w:szCs w:val="22"/>
        </w:rPr>
        <w:t>¿Cuánto tiempo posterior a la captura va a liberar a los animales</w:t>
      </w:r>
      <w:r w:rsidR="00CE6011" w:rsidRPr="00640DB9">
        <w:rPr>
          <w:rFonts w:ascii="Arial" w:hAnsi="Arial" w:cs="Arial"/>
          <w:color w:val="000000" w:themeColor="text1"/>
          <w:sz w:val="22"/>
          <w:szCs w:val="22"/>
        </w:rPr>
        <w:t xml:space="preserve"> capturados</w:t>
      </w:r>
      <w:r w:rsidR="00623BB9" w:rsidRPr="00640DB9">
        <w:rPr>
          <w:rFonts w:ascii="Arial" w:hAnsi="Arial" w:cs="Arial"/>
          <w:color w:val="000000" w:themeColor="text1"/>
          <w:sz w:val="22"/>
          <w:szCs w:val="22"/>
        </w:rPr>
        <w:t xml:space="preserve">? </w:t>
      </w:r>
      <w:r w:rsidR="00A71E45" w:rsidRPr="00640DB9">
        <w:rPr>
          <w:rFonts w:ascii="Arial" w:hAnsi="Arial" w:cs="Arial"/>
          <w:color w:val="000000" w:themeColor="text1"/>
          <w:sz w:val="22"/>
          <w:szCs w:val="22"/>
        </w:rPr>
        <w:t>Explicite c</w:t>
      </w:r>
      <w:r w:rsidR="003D5699" w:rsidRPr="00640DB9">
        <w:rPr>
          <w:rFonts w:ascii="Arial" w:hAnsi="Arial" w:cs="Arial"/>
          <w:color w:val="000000" w:themeColor="text1"/>
          <w:sz w:val="22"/>
          <w:szCs w:val="22"/>
        </w:rPr>
        <w:t>ó</w:t>
      </w:r>
      <w:r w:rsidR="00A71E45" w:rsidRPr="00640DB9">
        <w:rPr>
          <w:rFonts w:ascii="Arial" w:hAnsi="Arial" w:cs="Arial"/>
          <w:color w:val="000000" w:themeColor="text1"/>
          <w:sz w:val="22"/>
          <w:szCs w:val="22"/>
        </w:rPr>
        <w:t>mo seleccionará el sitio de liberación y las condiciones en las que realizará la misma.</w:t>
      </w:r>
    </w:p>
    <w:p w14:paraId="501DABEF" w14:textId="77777777" w:rsidR="006A3D53" w:rsidRPr="00640DB9" w:rsidRDefault="006A3D53" w:rsidP="00C7351E">
      <w:pPr>
        <w:pStyle w:val="Prrafodelista"/>
        <w:spacing w:line="276" w:lineRule="auto"/>
        <w:ind w:left="0"/>
        <w:jc w:val="both"/>
        <w:rPr>
          <w:rFonts w:ascii="Arial" w:hAnsi="Arial" w:cs="Arial"/>
          <w:color w:val="000000" w:themeColor="text1"/>
          <w:sz w:val="22"/>
          <w:szCs w:val="22"/>
        </w:rPr>
      </w:pPr>
    </w:p>
    <w:p w14:paraId="0B296151" w14:textId="77777777" w:rsidR="00F82812" w:rsidRPr="006A3D53" w:rsidRDefault="00623BB9" w:rsidP="00C7351E">
      <w:pPr>
        <w:pStyle w:val="Prrafodelista"/>
        <w:numPr>
          <w:ilvl w:val="0"/>
          <w:numId w:val="31"/>
        </w:numPr>
        <w:spacing w:line="276" w:lineRule="auto"/>
        <w:ind w:firstLine="0"/>
        <w:jc w:val="both"/>
        <w:rPr>
          <w:rFonts w:ascii="Arial" w:hAnsi="Arial" w:cs="Arial"/>
          <w:color w:val="000000" w:themeColor="text1"/>
          <w:sz w:val="22"/>
          <w:szCs w:val="22"/>
        </w:rPr>
      </w:pPr>
      <w:r w:rsidRPr="006A3D53">
        <w:rPr>
          <w:rFonts w:ascii="Arial" w:hAnsi="Arial" w:cs="Arial"/>
          <w:b/>
          <w:color w:val="000000" w:themeColor="text1"/>
          <w:sz w:val="22"/>
          <w:szCs w:val="22"/>
        </w:rPr>
        <w:t>En caso de</w:t>
      </w:r>
      <w:r w:rsidR="00FA3BCF" w:rsidRPr="006A3D53">
        <w:rPr>
          <w:rFonts w:ascii="Arial" w:hAnsi="Arial" w:cs="Arial"/>
          <w:b/>
          <w:color w:val="000000" w:themeColor="text1"/>
          <w:sz w:val="22"/>
          <w:szCs w:val="22"/>
        </w:rPr>
        <w:t xml:space="preserve"> </w:t>
      </w:r>
      <w:r w:rsidR="00587865" w:rsidRPr="006A3D53">
        <w:rPr>
          <w:rFonts w:ascii="Arial" w:hAnsi="Arial" w:cs="Arial"/>
          <w:b/>
          <w:color w:val="000000" w:themeColor="text1"/>
          <w:sz w:val="22"/>
          <w:szCs w:val="22"/>
        </w:rPr>
        <w:t xml:space="preserve">animales que fueron mantenidos en bioterios durante </w:t>
      </w:r>
      <w:r w:rsidR="003D5699" w:rsidRPr="006A3D53">
        <w:rPr>
          <w:rFonts w:ascii="Arial" w:hAnsi="Arial" w:cs="Arial"/>
          <w:b/>
          <w:color w:val="000000" w:themeColor="text1"/>
          <w:sz w:val="22"/>
          <w:szCs w:val="22"/>
        </w:rPr>
        <w:t>el estudio</w:t>
      </w:r>
      <w:r w:rsidR="00587865" w:rsidRPr="006A3D53">
        <w:rPr>
          <w:rFonts w:ascii="Arial" w:hAnsi="Arial" w:cs="Arial"/>
          <w:color w:val="000000" w:themeColor="text1"/>
          <w:sz w:val="22"/>
          <w:szCs w:val="22"/>
        </w:rPr>
        <w:t xml:space="preserve">. Indique el destino de los animales. Si </w:t>
      </w:r>
      <w:r w:rsidR="00FA3BCF" w:rsidRPr="006A3D53">
        <w:rPr>
          <w:rFonts w:ascii="Arial" w:hAnsi="Arial" w:cs="Arial"/>
          <w:color w:val="000000" w:themeColor="text1"/>
          <w:sz w:val="22"/>
          <w:szCs w:val="22"/>
        </w:rPr>
        <w:t>propone</w:t>
      </w:r>
      <w:r w:rsidR="00587865" w:rsidRPr="006A3D53">
        <w:rPr>
          <w:rFonts w:ascii="Arial" w:hAnsi="Arial" w:cs="Arial"/>
          <w:color w:val="000000" w:themeColor="text1"/>
          <w:sz w:val="22"/>
          <w:szCs w:val="22"/>
        </w:rPr>
        <w:t xml:space="preserve"> </w:t>
      </w:r>
      <w:r w:rsidRPr="006A3D53">
        <w:rPr>
          <w:rFonts w:ascii="Arial" w:hAnsi="Arial" w:cs="Arial"/>
          <w:color w:val="000000" w:themeColor="text1"/>
          <w:sz w:val="22"/>
          <w:szCs w:val="22"/>
        </w:rPr>
        <w:t>liberar los animales luego de realizados los estudios en el bioterio</w:t>
      </w:r>
      <w:r w:rsidR="00CE6011" w:rsidRPr="006A3D53">
        <w:rPr>
          <w:rFonts w:ascii="Arial" w:hAnsi="Arial" w:cs="Arial"/>
          <w:color w:val="000000" w:themeColor="text1"/>
          <w:sz w:val="22"/>
          <w:szCs w:val="22"/>
        </w:rPr>
        <w:t xml:space="preserve"> i</w:t>
      </w:r>
      <w:r w:rsidRPr="006A3D53">
        <w:rPr>
          <w:rFonts w:ascii="Arial" w:hAnsi="Arial" w:cs="Arial"/>
          <w:color w:val="000000" w:themeColor="text1"/>
          <w:sz w:val="22"/>
          <w:szCs w:val="22"/>
        </w:rPr>
        <w:t>ndique dónde y cómo serán liberados, y tod</w:t>
      </w:r>
      <w:r w:rsidR="00CE6011" w:rsidRPr="006A3D53">
        <w:rPr>
          <w:rFonts w:ascii="Arial" w:hAnsi="Arial" w:cs="Arial"/>
          <w:color w:val="000000" w:themeColor="text1"/>
          <w:sz w:val="22"/>
          <w:szCs w:val="22"/>
        </w:rPr>
        <w:t xml:space="preserve">as las consideraciones y </w:t>
      </w:r>
      <w:r w:rsidRPr="006A3D53">
        <w:rPr>
          <w:rFonts w:ascii="Arial" w:hAnsi="Arial" w:cs="Arial"/>
          <w:color w:val="000000" w:themeColor="text1"/>
          <w:sz w:val="22"/>
          <w:szCs w:val="22"/>
        </w:rPr>
        <w:t>cuidados a tener en cuenta previo a la liberación, incluyendo un protocolo sanitario específico y justificado</w:t>
      </w:r>
      <w:r w:rsidR="009757DF" w:rsidRPr="006A3D53">
        <w:rPr>
          <w:rFonts w:ascii="Arial" w:hAnsi="Arial" w:cs="Arial"/>
          <w:color w:val="000000" w:themeColor="text1"/>
          <w:sz w:val="22"/>
          <w:szCs w:val="22"/>
        </w:rPr>
        <w:t>, y un an</w:t>
      </w:r>
      <w:r w:rsidR="00627D9B" w:rsidRPr="006A3D53">
        <w:rPr>
          <w:rFonts w:ascii="Arial" w:hAnsi="Arial" w:cs="Arial"/>
          <w:color w:val="000000" w:themeColor="text1"/>
          <w:sz w:val="22"/>
          <w:szCs w:val="22"/>
        </w:rPr>
        <w:t>á</w:t>
      </w:r>
      <w:r w:rsidR="009757DF" w:rsidRPr="006A3D53">
        <w:rPr>
          <w:rFonts w:ascii="Arial" w:hAnsi="Arial" w:cs="Arial"/>
          <w:color w:val="000000" w:themeColor="text1"/>
          <w:sz w:val="22"/>
          <w:szCs w:val="22"/>
        </w:rPr>
        <w:t>lisis de riesgo de enfermedad</w:t>
      </w:r>
      <w:r w:rsidR="00A71E45" w:rsidRPr="006A3D53">
        <w:rPr>
          <w:rFonts w:ascii="Arial" w:hAnsi="Arial" w:cs="Arial"/>
          <w:color w:val="000000" w:themeColor="text1"/>
          <w:sz w:val="22"/>
          <w:szCs w:val="22"/>
        </w:rPr>
        <w:t xml:space="preserve"> </w:t>
      </w:r>
      <w:r w:rsidR="00114C87" w:rsidRPr="006A3D53">
        <w:rPr>
          <w:rFonts w:ascii="Arial" w:hAnsi="Arial" w:cs="Arial"/>
          <w:color w:val="000000" w:themeColor="text1"/>
          <w:sz w:val="22"/>
          <w:szCs w:val="22"/>
        </w:rPr>
        <w:t xml:space="preserve">(puede tomar como referencia </w:t>
      </w:r>
      <w:r w:rsidR="00114C87" w:rsidRPr="006A3D53">
        <w:rPr>
          <w:rFonts w:ascii="Arial" w:hAnsi="Arial" w:cs="Arial"/>
          <w:color w:val="auto"/>
          <w:sz w:val="22"/>
          <w:szCs w:val="22"/>
          <w:lang w:eastAsia="es-ES_tradnl"/>
        </w:rPr>
        <w:t>Jakob-Hoff et al. 2014).</w:t>
      </w:r>
    </w:p>
    <w:p w14:paraId="0B296152" w14:textId="77777777" w:rsidR="0014174C" w:rsidRPr="00640DB9" w:rsidRDefault="0014174C" w:rsidP="00C7351E">
      <w:pPr>
        <w:spacing w:line="276" w:lineRule="auto"/>
        <w:jc w:val="both"/>
        <w:rPr>
          <w:rFonts w:ascii="Arial" w:hAnsi="Arial" w:cs="Arial"/>
          <w:color w:val="000000" w:themeColor="text1"/>
          <w:sz w:val="22"/>
          <w:szCs w:val="22"/>
        </w:rPr>
      </w:pPr>
    </w:p>
    <w:p w14:paraId="0B296153" w14:textId="77777777" w:rsidR="0014174C" w:rsidRPr="00640DB9" w:rsidRDefault="00826DB7" w:rsidP="00C7351E">
      <w:pPr>
        <w:spacing w:line="276" w:lineRule="auto"/>
        <w:jc w:val="both"/>
        <w:rPr>
          <w:rFonts w:ascii="Arial" w:hAnsi="Arial" w:cs="Arial"/>
          <w:color w:val="000000" w:themeColor="text1"/>
          <w:sz w:val="22"/>
          <w:szCs w:val="22"/>
        </w:rPr>
      </w:pPr>
      <w:r w:rsidRPr="006A3D53">
        <w:rPr>
          <w:rFonts w:ascii="Arial" w:hAnsi="Arial" w:cs="Arial"/>
          <w:b/>
          <w:bCs/>
          <w:color w:val="000000" w:themeColor="text1"/>
          <w:sz w:val="22"/>
          <w:szCs w:val="22"/>
        </w:rPr>
        <w:t>8</w:t>
      </w:r>
      <w:r w:rsidR="0014174C" w:rsidRPr="006A3D53">
        <w:rPr>
          <w:rFonts w:ascii="Arial" w:hAnsi="Arial" w:cs="Arial"/>
          <w:b/>
          <w:bCs/>
          <w:color w:val="000000" w:themeColor="text1"/>
          <w:sz w:val="22"/>
          <w:szCs w:val="22"/>
        </w:rPr>
        <w:t>.</w:t>
      </w:r>
      <w:r w:rsidR="0014174C" w:rsidRPr="00640DB9">
        <w:rPr>
          <w:rFonts w:ascii="Arial" w:hAnsi="Arial" w:cs="Arial"/>
          <w:color w:val="000000" w:themeColor="text1"/>
          <w:sz w:val="22"/>
          <w:szCs w:val="22"/>
        </w:rPr>
        <w:t xml:space="preserve"> </w:t>
      </w:r>
      <w:r w:rsidR="0014174C" w:rsidRPr="00640DB9">
        <w:rPr>
          <w:rFonts w:ascii="Arial" w:hAnsi="Arial" w:cs="Arial"/>
          <w:b/>
          <w:color w:val="000000" w:themeColor="text1"/>
          <w:sz w:val="22"/>
          <w:szCs w:val="22"/>
        </w:rPr>
        <w:t>Severidad.</w:t>
      </w:r>
      <w:r w:rsidR="0014174C" w:rsidRPr="00640DB9">
        <w:rPr>
          <w:rFonts w:ascii="Arial" w:hAnsi="Arial" w:cs="Arial"/>
          <w:color w:val="000000" w:themeColor="text1"/>
          <w:sz w:val="22"/>
          <w:szCs w:val="22"/>
        </w:rPr>
        <w:t xml:space="preserve"> Clasifique los procedimientos según su SEVERIDAD de acuerdo al Anexo I. </w:t>
      </w:r>
    </w:p>
    <w:p w14:paraId="0B296154" w14:textId="43E33A1D" w:rsidR="0014174C" w:rsidRDefault="0014174C" w:rsidP="00C7351E">
      <w:pPr>
        <w:spacing w:line="276" w:lineRule="auto"/>
        <w:jc w:val="both"/>
        <w:rPr>
          <w:rFonts w:ascii="Arial" w:hAnsi="Arial" w:cs="Arial"/>
          <w:color w:val="000000" w:themeColor="text1"/>
          <w:sz w:val="22"/>
          <w:szCs w:val="22"/>
        </w:rPr>
      </w:pPr>
    </w:p>
    <w:p w14:paraId="54B5D4E3" w14:textId="77777777" w:rsidR="006A3D53" w:rsidRPr="009146D5" w:rsidRDefault="0051635A" w:rsidP="00C7351E">
      <w:pPr>
        <w:rPr>
          <w:rFonts w:ascii="Arial" w:hAnsi="Arial" w:cs="Arial"/>
          <w:sz w:val="22"/>
          <w:szCs w:val="22"/>
        </w:rPr>
      </w:pPr>
      <w:sdt>
        <w:sdtPr>
          <w:rPr>
            <w:rFonts w:ascii="Arial" w:hAnsi="Arial" w:cs="Arial"/>
            <w:color w:val="000000" w:themeColor="text1"/>
            <w:sz w:val="22"/>
            <w:szCs w:val="22"/>
          </w:rPr>
          <w:id w:val="477965197"/>
          <w14:checkbox>
            <w14:checked w14:val="0"/>
            <w14:checkedState w14:val="2612" w14:font="MS Gothic"/>
            <w14:uncheckedState w14:val="2610" w14:font="MS Gothic"/>
          </w14:checkbox>
        </w:sdtPr>
        <w:sdtEndPr/>
        <w:sdtContent>
          <w:r w:rsidR="006A3D53">
            <w:rPr>
              <w:rFonts w:ascii="MS Gothic" w:eastAsia="MS Gothic" w:hAnsi="MS Gothic" w:cs="Arial" w:hint="eastAsia"/>
              <w:color w:val="000000" w:themeColor="text1"/>
              <w:sz w:val="22"/>
              <w:szCs w:val="22"/>
            </w:rPr>
            <w:t>☐</w:t>
          </w:r>
        </w:sdtContent>
      </w:sdt>
      <w:r w:rsidR="006A3D53">
        <w:rPr>
          <w:rFonts w:ascii="Arial" w:hAnsi="Arial" w:cs="Arial"/>
          <w:color w:val="000000" w:themeColor="text1"/>
          <w:sz w:val="22"/>
          <w:szCs w:val="22"/>
        </w:rPr>
        <w:t xml:space="preserve"> </w:t>
      </w:r>
      <w:r w:rsidR="006A3D53" w:rsidRPr="009146D5">
        <w:rPr>
          <w:rFonts w:ascii="Arial" w:hAnsi="Arial" w:cs="Arial"/>
          <w:color w:val="000000" w:themeColor="text1"/>
          <w:sz w:val="22"/>
          <w:szCs w:val="22"/>
        </w:rPr>
        <w:t>S</w:t>
      </w:r>
      <w:r w:rsidR="006A3D53" w:rsidRPr="009146D5">
        <w:rPr>
          <w:rFonts w:ascii="Arial" w:hAnsi="Arial" w:cs="Arial"/>
          <w:sz w:val="22"/>
          <w:szCs w:val="22"/>
        </w:rPr>
        <w:t>in recuperación</w:t>
      </w:r>
    </w:p>
    <w:p w14:paraId="5EB4FBC7" w14:textId="77777777" w:rsidR="006A3D53" w:rsidRPr="009146D5" w:rsidRDefault="0051635A" w:rsidP="00C7351E">
      <w:pPr>
        <w:rPr>
          <w:rFonts w:ascii="Arial" w:hAnsi="Arial" w:cs="Arial"/>
          <w:sz w:val="22"/>
          <w:szCs w:val="22"/>
        </w:rPr>
      </w:pPr>
      <w:sdt>
        <w:sdtPr>
          <w:rPr>
            <w:rFonts w:ascii="Arial" w:hAnsi="Arial" w:cs="Arial"/>
            <w:sz w:val="22"/>
            <w:szCs w:val="22"/>
          </w:rPr>
          <w:id w:val="1549340731"/>
          <w14:checkbox>
            <w14:checked w14:val="0"/>
            <w14:checkedState w14:val="2612" w14:font="MS Gothic"/>
            <w14:uncheckedState w14:val="2610" w14:font="MS Gothic"/>
          </w14:checkbox>
        </w:sdtPr>
        <w:sdtEndPr/>
        <w:sdtContent>
          <w:r w:rsidR="006A3D53">
            <w:rPr>
              <w:rFonts w:ascii="MS Gothic" w:eastAsia="MS Gothic" w:hAnsi="MS Gothic" w:cs="Arial" w:hint="eastAsia"/>
              <w:sz w:val="22"/>
              <w:szCs w:val="22"/>
            </w:rPr>
            <w:t>☐</w:t>
          </w:r>
        </w:sdtContent>
      </w:sdt>
      <w:r w:rsidR="006A3D53">
        <w:rPr>
          <w:rFonts w:ascii="Arial" w:hAnsi="Arial" w:cs="Arial"/>
          <w:sz w:val="22"/>
          <w:szCs w:val="22"/>
        </w:rPr>
        <w:t xml:space="preserve"> </w:t>
      </w:r>
      <w:r w:rsidR="006A3D53" w:rsidRPr="009146D5">
        <w:rPr>
          <w:rFonts w:ascii="Arial" w:hAnsi="Arial" w:cs="Arial"/>
          <w:sz w:val="22"/>
          <w:szCs w:val="22"/>
        </w:rPr>
        <w:t>Leve</w:t>
      </w:r>
    </w:p>
    <w:p w14:paraId="602BF009" w14:textId="77777777" w:rsidR="006A3D53" w:rsidRPr="009146D5" w:rsidRDefault="0051635A" w:rsidP="00C7351E">
      <w:pPr>
        <w:rPr>
          <w:rFonts w:ascii="Arial" w:hAnsi="Arial" w:cs="Arial"/>
          <w:sz w:val="22"/>
          <w:szCs w:val="22"/>
        </w:rPr>
      </w:pPr>
      <w:sdt>
        <w:sdtPr>
          <w:rPr>
            <w:rFonts w:ascii="Arial" w:hAnsi="Arial" w:cs="Arial"/>
            <w:sz w:val="22"/>
            <w:szCs w:val="22"/>
          </w:rPr>
          <w:id w:val="1304425800"/>
          <w14:checkbox>
            <w14:checked w14:val="0"/>
            <w14:checkedState w14:val="2612" w14:font="MS Gothic"/>
            <w14:uncheckedState w14:val="2610" w14:font="MS Gothic"/>
          </w14:checkbox>
        </w:sdtPr>
        <w:sdtEndPr/>
        <w:sdtContent>
          <w:r w:rsidR="006A3D53">
            <w:rPr>
              <w:rFonts w:ascii="MS Gothic" w:eastAsia="MS Gothic" w:hAnsi="MS Gothic" w:cs="Arial" w:hint="eastAsia"/>
              <w:sz w:val="22"/>
              <w:szCs w:val="22"/>
            </w:rPr>
            <w:t>☐</w:t>
          </w:r>
        </w:sdtContent>
      </w:sdt>
      <w:r w:rsidR="006A3D53">
        <w:rPr>
          <w:rFonts w:ascii="Arial" w:hAnsi="Arial" w:cs="Arial"/>
          <w:sz w:val="22"/>
          <w:szCs w:val="22"/>
        </w:rPr>
        <w:t xml:space="preserve"> </w:t>
      </w:r>
      <w:r w:rsidR="006A3D53" w:rsidRPr="009146D5">
        <w:rPr>
          <w:rFonts w:ascii="Arial" w:hAnsi="Arial" w:cs="Arial"/>
          <w:sz w:val="22"/>
          <w:szCs w:val="22"/>
        </w:rPr>
        <w:t>Moderado</w:t>
      </w:r>
    </w:p>
    <w:p w14:paraId="10A474F2" w14:textId="66F799FF" w:rsidR="006A3D53" w:rsidRDefault="0051635A" w:rsidP="00C7351E">
      <w:pPr>
        <w:rPr>
          <w:rFonts w:ascii="Arial" w:hAnsi="Arial" w:cs="Arial"/>
          <w:sz w:val="22"/>
          <w:szCs w:val="22"/>
        </w:rPr>
      </w:pPr>
      <w:sdt>
        <w:sdtPr>
          <w:rPr>
            <w:rFonts w:ascii="Arial" w:hAnsi="Arial" w:cs="Arial"/>
            <w:sz w:val="22"/>
            <w:szCs w:val="22"/>
          </w:rPr>
          <w:id w:val="287329989"/>
          <w14:checkbox>
            <w14:checked w14:val="0"/>
            <w14:checkedState w14:val="2612" w14:font="MS Gothic"/>
            <w14:uncheckedState w14:val="2610" w14:font="MS Gothic"/>
          </w14:checkbox>
        </w:sdtPr>
        <w:sdtEndPr/>
        <w:sdtContent>
          <w:r w:rsidR="006A3D53">
            <w:rPr>
              <w:rFonts w:ascii="MS Gothic" w:eastAsia="MS Gothic" w:hAnsi="MS Gothic" w:cs="Arial" w:hint="eastAsia"/>
              <w:sz w:val="22"/>
              <w:szCs w:val="22"/>
            </w:rPr>
            <w:t>☐</w:t>
          </w:r>
        </w:sdtContent>
      </w:sdt>
      <w:r w:rsidR="006A3D53">
        <w:rPr>
          <w:rFonts w:ascii="Arial" w:hAnsi="Arial" w:cs="Arial"/>
          <w:sz w:val="22"/>
          <w:szCs w:val="22"/>
        </w:rPr>
        <w:t xml:space="preserve"> </w:t>
      </w:r>
      <w:r w:rsidR="006A3D53" w:rsidRPr="009146D5">
        <w:rPr>
          <w:rFonts w:ascii="Arial" w:hAnsi="Arial" w:cs="Arial"/>
          <w:sz w:val="22"/>
          <w:szCs w:val="22"/>
        </w:rPr>
        <w:t>Severo</w:t>
      </w:r>
    </w:p>
    <w:p w14:paraId="43DBB1FD" w14:textId="77777777" w:rsidR="006A3D53" w:rsidRPr="009146D5" w:rsidRDefault="006A3D53" w:rsidP="00C7351E">
      <w:pPr>
        <w:rPr>
          <w:rFonts w:ascii="Arial" w:hAnsi="Arial" w:cs="Arial"/>
          <w:sz w:val="22"/>
          <w:szCs w:val="22"/>
        </w:rPr>
      </w:pPr>
    </w:p>
    <w:p w14:paraId="0B29615A" w14:textId="77777777" w:rsidR="0014174C" w:rsidRPr="00640DB9" w:rsidRDefault="00826DB7" w:rsidP="00C7351E">
      <w:pPr>
        <w:spacing w:line="276" w:lineRule="auto"/>
        <w:jc w:val="both"/>
        <w:rPr>
          <w:rFonts w:ascii="Arial" w:hAnsi="Arial" w:cs="Arial"/>
          <w:color w:val="000000" w:themeColor="text1"/>
          <w:sz w:val="22"/>
          <w:szCs w:val="22"/>
        </w:rPr>
      </w:pPr>
      <w:r w:rsidRPr="006A3D53">
        <w:rPr>
          <w:rFonts w:ascii="Arial" w:hAnsi="Arial" w:cs="Arial"/>
          <w:b/>
          <w:bCs/>
          <w:color w:val="000000" w:themeColor="text1"/>
          <w:sz w:val="22"/>
          <w:szCs w:val="22"/>
        </w:rPr>
        <w:t>9</w:t>
      </w:r>
      <w:r w:rsidR="0014174C" w:rsidRPr="006A3D53">
        <w:rPr>
          <w:rFonts w:ascii="Arial" w:hAnsi="Arial" w:cs="Arial"/>
          <w:b/>
          <w:bCs/>
          <w:color w:val="000000" w:themeColor="text1"/>
          <w:sz w:val="22"/>
          <w:szCs w:val="22"/>
        </w:rPr>
        <w:t xml:space="preserve">. </w:t>
      </w:r>
      <w:r w:rsidR="00C934D4" w:rsidRPr="006A3D53">
        <w:rPr>
          <w:rFonts w:ascii="Arial" w:hAnsi="Arial" w:cs="Arial"/>
          <w:b/>
          <w:bCs/>
          <w:color w:val="000000" w:themeColor="text1"/>
          <w:sz w:val="22"/>
          <w:szCs w:val="22"/>
        </w:rPr>
        <w:t>Pu</w:t>
      </w:r>
      <w:r w:rsidR="00C934D4" w:rsidRPr="00640DB9">
        <w:rPr>
          <w:rFonts w:ascii="Arial" w:hAnsi="Arial" w:cs="Arial"/>
          <w:b/>
          <w:color w:val="000000" w:themeColor="text1"/>
          <w:sz w:val="22"/>
          <w:szCs w:val="22"/>
        </w:rPr>
        <w:t xml:space="preserve">nto final humanitario. </w:t>
      </w:r>
      <w:r w:rsidR="0014174C" w:rsidRPr="00640DB9">
        <w:rPr>
          <w:rFonts w:ascii="Arial" w:hAnsi="Arial" w:cs="Arial"/>
          <w:color w:val="000000" w:themeColor="text1"/>
          <w:sz w:val="22"/>
          <w:szCs w:val="22"/>
        </w:rPr>
        <w:t>¿Qué signos de enfermedad y/o indicadores de estrés evaluará y qué medidas propone tomar si durante este proyecto estos signos o indicadores le llevan a concluir que un animal está sufriendo dolor o estrés inaceptable?</w:t>
      </w:r>
    </w:p>
    <w:p w14:paraId="0B29615B" w14:textId="77777777" w:rsidR="0014174C" w:rsidRPr="00640DB9" w:rsidRDefault="0014174C" w:rsidP="00C7351E">
      <w:pPr>
        <w:spacing w:line="276" w:lineRule="auto"/>
        <w:jc w:val="both"/>
        <w:rPr>
          <w:rFonts w:ascii="Arial" w:hAnsi="Arial" w:cs="Arial"/>
          <w:color w:val="000000" w:themeColor="text1"/>
          <w:sz w:val="22"/>
          <w:szCs w:val="22"/>
        </w:rPr>
      </w:pPr>
    </w:p>
    <w:p w14:paraId="0B29615C" w14:textId="77777777" w:rsidR="0014174C" w:rsidRPr="00640DB9" w:rsidRDefault="0014174C" w:rsidP="00C7351E">
      <w:pPr>
        <w:spacing w:line="276" w:lineRule="auto"/>
        <w:jc w:val="both"/>
        <w:rPr>
          <w:rFonts w:ascii="Arial" w:hAnsi="Arial" w:cs="Arial"/>
          <w:color w:val="000000" w:themeColor="text1"/>
          <w:sz w:val="22"/>
          <w:szCs w:val="22"/>
        </w:rPr>
      </w:pPr>
      <w:r w:rsidRPr="006A3D53">
        <w:rPr>
          <w:rFonts w:ascii="Arial" w:hAnsi="Arial" w:cs="Arial"/>
          <w:b/>
          <w:bCs/>
          <w:color w:val="000000" w:themeColor="text1"/>
          <w:sz w:val="22"/>
          <w:szCs w:val="22"/>
        </w:rPr>
        <w:lastRenderedPageBreak/>
        <w:t>1</w:t>
      </w:r>
      <w:r w:rsidR="00826DB7" w:rsidRPr="006A3D53">
        <w:rPr>
          <w:rFonts w:ascii="Arial" w:hAnsi="Arial" w:cs="Arial"/>
          <w:b/>
          <w:bCs/>
          <w:color w:val="000000" w:themeColor="text1"/>
          <w:sz w:val="22"/>
          <w:szCs w:val="22"/>
        </w:rPr>
        <w:t>0</w:t>
      </w:r>
      <w:r w:rsidRPr="006A3D53">
        <w:rPr>
          <w:rFonts w:ascii="Arial" w:hAnsi="Arial" w:cs="Arial"/>
          <w:b/>
          <w:bCs/>
          <w:color w:val="000000" w:themeColor="text1"/>
          <w:sz w:val="22"/>
          <w:szCs w:val="22"/>
        </w:rPr>
        <w:t>. Euta</w:t>
      </w:r>
      <w:r w:rsidRPr="00640DB9">
        <w:rPr>
          <w:rFonts w:ascii="Arial" w:hAnsi="Arial" w:cs="Arial"/>
          <w:b/>
          <w:color w:val="000000" w:themeColor="text1"/>
          <w:sz w:val="22"/>
          <w:szCs w:val="22"/>
        </w:rPr>
        <w:t>nasia.</w:t>
      </w:r>
      <w:r w:rsidRPr="00640DB9">
        <w:rPr>
          <w:rFonts w:ascii="Arial" w:hAnsi="Arial" w:cs="Arial"/>
          <w:color w:val="000000" w:themeColor="text1"/>
          <w:sz w:val="22"/>
          <w:szCs w:val="22"/>
        </w:rPr>
        <w:t xml:space="preserve"> De ser necesario; ¿Cuál es el método de eutanasia previsto? Indicar el método propuesto, droga, dosis, vía de administración y bibliografía que lo respalde.</w:t>
      </w:r>
    </w:p>
    <w:p w14:paraId="0B29615D" w14:textId="051518D9" w:rsidR="00F82812" w:rsidRDefault="00F82812" w:rsidP="00C7351E">
      <w:pPr>
        <w:spacing w:line="276" w:lineRule="auto"/>
        <w:jc w:val="both"/>
        <w:rPr>
          <w:rFonts w:ascii="Arial" w:hAnsi="Arial" w:cs="Arial"/>
          <w:color w:val="000000" w:themeColor="text1"/>
          <w:sz w:val="22"/>
          <w:szCs w:val="22"/>
          <w:u w:val="single"/>
        </w:rPr>
      </w:pPr>
    </w:p>
    <w:p w14:paraId="1566FBED" w14:textId="77777777" w:rsidR="006A3D53" w:rsidRPr="00640DB9" w:rsidRDefault="006A3D53" w:rsidP="00C7351E">
      <w:pPr>
        <w:spacing w:line="276" w:lineRule="auto"/>
        <w:jc w:val="both"/>
        <w:rPr>
          <w:rFonts w:ascii="Arial" w:hAnsi="Arial" w:cs="Arial"/>
          <w:color w:val="000000" w:themeColor="text1"/>
          <w:sz w:val="22"/>
          <w:szCs w:val="22"/>
          <w:u w:val="single"/>
        </w:rPr>
      </w:pPr>
    </w:p>
    <w:p w14:paraId="0B29615F" w14:textId="77777777" w:rsidR="003D5699" w:rsidRPr="00640DB9" w:rsidRDefault="00FB5D9C" w:rsidP="00C7351E">
      <w:pPr>
        <w:spacing w:line="276" w:lineRule="auto"/>
        <w:rPr>
          <w:rFonts w:ascii="Arial" w:hAnsi="Arial" w:cs="Arial"/>
          <w:b/>
          <w:color w:val="000000" w:themeColor="text1"/>
          <w:sz w:val="22"/>
          <w:szCs w:val="22"/>
        </w:rPr>
      </w:pPr>
      <w:r w:rsidRPr="00640DB9">
        <w:rPr>
          <w:rFonts w:ascii="Arial" w:hAnsi="Arial" w:cs="Arial"/>
          <w:b/>
          <w:color w:val="000000" w:themeColor="text1"/>
          <w:sz w:val="22"/>
          <w:szCs w:val="22"/>
        </w:rPr>
        <w:t>E</w:t>
      </w:r>
      <w:r w:rsidR="00623BB9" w:rsidRPr="00640DB9">
        <w:rPr>
          <w:rFonts w:ascii="Arial" w:hAnsi="Arial" w:cs="Arial"/>
          <w:b/>
          <w:color w:val="000000" w:themeColor="text1"/>
          <w:sz w:val="22"/>
          <w:szCs w:val="22"/>
        </w:rPr>
        <w:t xml:space="preserve">) </w:t>
      </w:r>
      <w:r w:rsidR="00623BB9" w:rsidRPr="00640DB9">
        <w:rPr>
          <w:rFonts w:ascii="Arial" w:hAnsi="Arial" w:cs="Arial"/>
          <w:b/>
          <w:color w:val="000000" w:themeColor="text1"/>
          <w:sz w:val="22"/>
          <w:szCs w:val="22"/>
          <w:u w:val="single"/>
        </w:rPr>
        <w:t xml:space="preserve">Diseño </w:t>
      </w:r>
      <w:r w:rsidR="004C6629" w:rsidRPr="00640DB9">
        <w:rPr>
          <w:rFonts w:ascii="Arial" w:hAnsi="Arial" w:cs="Arial"/>
          <w:b/>
          <w:color w:val="000000" w:themeColor="text1"/>
          <w:sz w:val="22"/>
          <w:szCs w:val="22"/>
          <w:u w:val="single"/>
        </w:rPr>
        <w:t>experimental</w:t>
      </w:r>
    </w:p>
    <w:p w14:paraId="0B296160" w14:textId="00BEF4CB" w:rsidR="00A71E45" w:rsidRPr="00640DB9" w:rsidRDefault="006A3D53" w:rsidP="00C7351E">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w:t>
      </w:r>
      <w:r w:rsidR="004C6629" w:rsidRPr="00640DB9">
        <w:rPr>
          <w:rFonts w:ascii="Arial" w:hAnsi="Arial" w:cs="Arial"/>
          <w:color w:val="000000" w:themeColor="text1"/>
          <w:sz w:val="22"/>
          <w:szCs w:val="22"/>
        </w:rPr>
        <w:t>Solo responder si va a llevar a cabo un experimento con los animales capturados.</w:t>
      </w:r>
      <w:r>
        <w:rPr>
          <w:rFonts w:ascii="Arial" w:hAnsi="Arial" w:cs="Arial"/>
          <w:color w:val="000000" w:themeColor="text1"/>
          <w:sz w:val="22"/>
          <w:szCs w:val="22"/>
        </w:rPr>
        <w:t>)</w:t>
      </w:r>
    </w:p>
    <w:p w14:paraId="3DA4AAF4" w14:textId="77777777" w:rsidR="006A3D53" w:rsidRDefault="006A3D53" w:rsidP="00C7351E">
      <w:pPr>
        <w:spacing w:line="276" w:lineRule="auto"/>
        <w:jc w:val="both"/>
        <w:rPr>
          <w:rFonts w:ascii="Arial" w:hAnsi="Arial" w:cs="Arial"/>
          <w:color w:val="000000" w:themeColor="text1"/>
          <w:sz w:val="22"/>
          <w:szCs w:val="22"/>
        </w:rPr>
      </w:pPr>
    </w:p>
    <w:p w14:paraId="0B296161" w14:textId="2ADB6454" w:rsidR="00F82812" w:rsidRPr="00640DB9" w:rsidRDefault="00623BB9" w:rsidP="00C7351E">
      <w:pPr>
        <w:spacing w:line="276" w:lineRule="auto"/>
        <w:jc w:val="both"/>
        <w:rPr>
          <w:rFonts w:ascii="Arial" w:hAnsi="Arial" w:cs="Arial"/>
          <w:b/>
          <w:color w:val="000000" w:themeColor="text1"/>
          <w:sz w:val="22"/>
          <w:szCs w:val="22"/>
          <w:u w:val="single"/>
        </w:rPr>
      </w:pPr>
      <w:r w:rsidRPr="00640DB9">
        <w:rPr>
          <w:rFonts w:ascii="Arial" w:hAnsi="Arial" w:cs="Arial"/>
          <w:color w:val="000000" w:themeColor="text1"/>
          <w:sz w:val="22"/>
          <w:szCs w:val="22"/>
        </w:rPr>
        <w:t xml:space="preserve">Para cada experimento </w:t>
      </w:r>
      <w:r w:rsidR="00C47EB7" w:rsidRPr="00640DB9">
        <w:rPr>
          <w:rFonts w:ascii="Arial" w:hAnsi="Arial" w:cs="Arial"/>
          <w:color w:val="000000" w:themeColor="text1"/>
          <w:sz w:val="22"/>
          <w:szCs w:val="22"/>
        </w:rPr>
        <w:t xml:space="preserve">(consignar número y título asignado) </w:t>
      </w:r>
      <w:r w:rsidRPr="00640DB9">
        <w:rPr>
          <w:rFonts w:ascii="Arial" w:hAnsi="Arial" w:cs="Arial"/>
          <w:color w:val="000000" w:themeColor="text1"/>
          <w:sz w:val="22"/>
          <w:szCs w:val="22"/>
        </w:rPr>
        <w:t xml:space="preserve">realice una descripción detallada, clara, concisa y secuencial de los procedimientos experimentales a los que serán sometidos los animales. Esta descripción debe permitir que los miembros de la CICUAL entiendan los procedimientos que se realizarán desde </w:t>
      </w:r>
      <w:r w:rsidR="00A71E45" w:rsidRPr="00640DB9">
        <w:rPr>
          <w:rFonts w:ascii="Arial" w:hAnsi="Arial" w:cs="Arial"/>
          <w:color w:val="000000" w:themeColor="text1"/>
          <w:sz w:val="22"/>
          <w:szCs w:val="22"/>
        </w:rPr>
        <w:t>la</w:t>
      </w:r>
      <w:r w:rsidRPr="00640DB9">
        <w:rPr>
          <w:rFonts w:ascii="Arial" w:hAnsi="Arial" w:cs="Arial"/>
          <w:color w:val="000000" w:themeColor="text1"/>
          <w:sz w:val="22"/>
          <w:szCs w:val="22"/>
        </w:rPr>
        <w:t xml:space="preserve"> entrada </w:t>
      </w:r>
      <w:r w:rsidR="00A71E45" w:rsidRPr="00640DB9">
        <w:rPr>
          <w:rFonts w:ascii="Arial" w:hAnsi="Arial" w:cs="Arial"/>
          <w:color w:val="000000" w:themeColor="text1"/>
          <w:sz w:val="22"/>
          <w:szCs w:val="22"/>
        </w:rPr>
        <w:t xml:space="preserve">del animal </w:t>
      </w:r>
      <w:r w:rsidRPr="00640DB9">
        <w:rPr>
          <w:rFonts w:ascii="Arial" w:hAnsi="Arial" w:cs="Arial"/>
          <w:color w:val="000000" w:themeColor="text1"/>
          <w:sz w:val="22"/>
          <w:szCs w:val="22"/>
        </w:rPr>
        <w:t xml:space="preserve">en el experimento hasta </w:t>
      </w:r>
      <w:r w:rsidR="004C6629" w:rsidRPr="00640DB9">
        <w:rPr>
          <w:rFonts w:ascii="Arial" w:hAnsi="Arial" w:cs="Arial"/>
          <w:color w:val="000000" w:themeColor="text1"/>
          <w:sz w:val="22"/>
          <w:szCs w:val="22"/>
        </w:rPr>
        <w:t>final del mismo.</w:t>
      </w:r>
      <w:r w:rsidRPr="00640DB9">
        <w:rPr>
          <w:rFonts w:ascii="Arial" w:hAnsi="Arial" w:cs="Arial"/>
          <w:color w:val="000000" w:themeColor="text1"/>
          <w:sz w:val="22"/>
          <w:szCs w:val="22"/>
        </w:rPr>
        <w:t xml:space="preserve"> Puede acompañarse por un diagrama de flujo. </w:t>
      </w:r>
    </w:p>
    <w:p w14:paraId="0B296162" w14:textId="77777777" w:rsidR="00FA3BCF" w:rsidRPr="00640DB9" w:rsidRDefault="00FA3BCF" w:rsidP="00C7351E">
      <w:pPr>
        <w:spacing w:line="276" w:lineRule="auto"/>
        <w:jc w:val="both"/>
        <w:rPr>
          <w:rFonts w:ascii="Arial" w:hAnsi="Arial" w:cs="Arial"/>
          <w:b/>
          <w:color w:val="000000" w:themeColor="text1"/>
          <w:sz w:val="22"/>
          <w:szCs w:val="22"/>
        </w:rPr>
      </w:pPr>
    </w:p>
    <w:p w14:paraId="0B296163" w14:textId="4C780730" w:rsidR="00F82812" w:rsidRPr="006A3D53" w:rsidRDefault="00623BB9" w:rsidP="00C7351E">
      <w:pPr>
        <w:pStyle w:val="Prrafodelista"/>
        <w:numPr>
          <w:ilvl w:val="3"/>
          <w:numId w:val="32"/>
        </w:numPr>
        <w:spacing w:line="276" w:lineRule="auto"/>
        <w:ind w:left="360" w:firstLine="0"/>
        <w:jc w:val="both"/>
        <w:rPr>
          <w:rFonts w:ascii="Arial" w:hAnsi="Arial" w:cs="Arial"/>
          <w:color w:val="000000" w:themeColor="text1"/>
          <w:sz w:val="22"/>
          <w:szCs w:val="22"/>
        </w:rPr>
      </w:pPr>
      <w:r w:rsidRPr="006A3D53">
        <w:rPr>
          <w:rFonts w:ascii="Arial" w:hAnsi="Arial" w:cs="Arial"/>
          <w:color w:val="000000" w:themeColor="text1"/>
          <w:sz w:val="22"/>
          <w:szCs w:val="22"/>
        </w:rPr>
        <w:t>Número total de animales</w:t>
      </w:r>
      <w:r w:rsidRPr="006A3D53">
        <w:rPr>
          <w:rFonts w:ascii="Arial" w:hAnsi="Arial" w:cs="Arial"/>
          <w:b/>
          <w:color w:val="000000" w:themeColor="text1"/>
          <w:sz w:val="22"/>
          <w:szCs w:val="22"/>
        </w:rPr>
        <w:t xml:space="preserve"> </w:t>
      </w:r>
      <w:r w:rsidRPr="006A3D53">
        <w:rPr>
          <w:rFonts w:ascii="Arial" w:hAnsi="Arial" w:cs="Arial"/>
          <w:color w:val="000000" w:themeColor="text1"/>
          <w:sz w:val="22"/>
          <w:szCs w:val="22"/>
        </w:rPr>
        <w:t>propuestos:</w:t>
      </w:r>
      <w:r w:rsidR="00A71E45" w:rsidRPr="006A3D53">
        <w:rPr>
          <w:rFonts w:ascii="Arial" w:hAnsi="Arial" w:cs="Arial"/>
          <w:color w:val="000000" w:themeColor="text1"/>
          <w:sz w:val="22"/>
          <w:szCs w:val="22"/>
        </w:rPr>
        <w:t xml:space="preserve"> </w:t>
      </w:r>
      <w:r w:rsidRPr="006A3D53">
        <w:rPr>
          <w:rFonts w:ascii="Arial" w:hAnsi="Arial" w:cs="Arial"/>
          <w:color w:val="000000" w:themeColor="text1"/>
          <w:sz w:val="22"/>
          <w:szCs w:val="22"/>
        </w:rPr>
        <w:t xml:space="preserve">¿Cuál es el número total de animales propuestos para el proyecto de investigación? En caso de tratarse de varios experimentos, detalle el número de animales para cada experimento. Justifique el tamaño de la muestra (estadísticamente o por otros criterios). Si se planean grupos control y experimentales, </w:t>
      </w:r>
      <w:r w:rsidR="0071748F" w:rsidRPr="006A3D53">
        <w:rPr>
          <w:rFonts w:ascii="Arial" w:hAnsi="Arial" w:cs="Arial"/>
          <w:color w:val="000000" w:themeColor="text1"/>
          <w:sz w:val="22"/>
          <w:szCs w:val="22"/>
        </w:rPr>
        <w:t xml:space="preserve">identifique los grupos controles y experimentales, e </w:t>
      </w:r>
      <w:r w:rsidRPr="006A3D53">
        <w:rPr>
          <w:rFonts w:ascii="Arial" w:hAnsi="Arial" w:cs="Arial"/>
          <w:color w:val="000000" w:themeColor="text1"/>
          <w:sz w:val="22"/>
          <w:szCs w:val="22"/>
        </w:rPr>
        <w:t xml:space="preserve">indique </w:t>
      </w:r>
      <w:r w:rsidR="00E50417" w:rsidRPr="006A3D53">
        <w:rPr>
          <w:rFonts w:ascii="Arial" w:hAnsi="Arial" w:cs="Arial"/>
          <w:color w:val="000000" w:themeColor="text1"/>
          <w:sz w:val="22"/>
          <w:szCs w:val="22"/>
        </w:rPr>
        <w:t>el número de animales</w:t>
      </w:r>
      <w:r w:rsidRPr="006A3D53">
        <w:rPr>
          <w:rFonts w:ascii="Arial" w:hAnsi="Arial" w:cs="Arial"/>
          <w:color w:val="000000" w:themeColor="text1"/>
          <w:sz w:val="22"/>
          <w:szCs w:val="22"/>
        </w:rPr>
        <w:t xml:space="preserve"> asignado a cada grupo.</w:t>
      </w:r>
    </w:p>
    <w:p w14:paraId="0B296164" w14:textId="77777777" w:rsidR="00F82812" w:rsidRPr="00640DB9" w:rsidRDefault="00F82812" w:rsidP="00C7351E">
      <w:pPr>
        <w:spacing w:line="276" w:lineRule="auto"/>
        <w:jc w:val="both"/>
        <w:rPr>
          <w:rFonts w:ascii="Arial" w:hAnsi="Arial" w:cs="Arial"/>
          <w:color w:val="000000" w:themeColor="text1"/>
          <w:sz w:val="22"/>
          <w:szCs w:val="22"/>
        </w:rPr>
      </w:pPr>
    </w:p>
    <w:p w14:paraId="0B296165" w14:textId="64965950" w:rsidR="00F82812" w:rsidRDefault="00623BB9" w:rsidP="00C7351E">
      <w:pPr>
        <w:pStyle w:val="Prrafodelista"/>
        <w:numPr>
          <w:ilvl w:val="3"/>
          <w:numId w:val="32"/>
        </w:numPr>
        <w:spacing w:line="276" w:lineRule="auto"/>
        <w:ind w:left="360" w:firstLine="0"/>
        <w:jc w:val="both"/>
        <w:rPr>
          <w:rFonts w:ascii="Arial" w:hAnsi="Arial" w:cs="Arial"/>
          <w:color w:val="000000" w:themeColor="text1"/>
          <w:sz w:val="22"/>
          <w:szCs w:val="22"/>
        </w:rPr>
      </w:pPr>
      <w:r w:rsidRPr="006A3D53">
        <w:rPr>
          <w:rFonts w:ascii="Arial" w:hAnsi="Arial" w:cs="Arial"/>
          <w:color w:val="000000" w:themeColor="text1"/>
          <w:sz w:val="22"/>
          <w:szCs w:val="22"/>
        </w:rPr>
        <w:t xml:space="preserve">Si se usarán medicamentos, sustancias químicas </w:t>
      </w:r>
      <w:r w:rsidR="00FA3BCF" w:rsidRPr="006A3D53">
        <w:rPr>
          <w:rFonts w:ascii="Arial" w:hAnsi="Arial" w:cs="Arial"/>
          <w:color w:val="000000" w:themeColor="text1"/>
          <w:sz w:val="22"/>
          <w:szCs w:val="22"/>
        </w:rPr>
        <w:t>y/</w:t>
      </w:r>
      <w:r w:rsidRPr="006A3D53">
        <w:rPr>
          <w:rFonts w:ascii="Arial" w:hAnsi="Arial" w:cs="Arial"/>
          <w:color w:val="000000" w:themeColor="text1"/>
          <w:sz w:val="22"/>
          <w:szCs w:val="22"/>
        </w:rPr>
        <w:t>o sustancias peligrosas en o sobre los animales vivos</w:t>
      </w:r>
      <w:r w:rsidR="003D5699" w:rsidRPr="006A3D53">
        <w:rPr>
          <w:rFonts w:ascii="Arial" w:hAnsi="Arial" w:cs="Arial"/>
          <w:color w:val="000000" w:themeColor="text1"/>
          <w:sz w:val="22"/>
          <w:szCs w:val="22"/>
        </w:rPr>
        <w:t>,</w:t>
      </w:r>
      <w:r w:rsidRPr="006A3D53">
        <w:rPr>
          <w:rFonts w:ascii="Arial" w:hAnsi="Arial" w:cs="Arial"/>
          <w:color w:val="000000" w:themeColor="text1"/>
          <w:sz w:val="22"/>
          <w:szCs w:val="22"/>
        </w:rPr>
        <w:t xml:space="preserve"> complete la siguiente tabla:</w:t>
      </w:r>
    </w:p>
    <w:p w14:paraId="39A1F658" w14:textId="77777777" w:rsidR="006A3D53" w:rsidRPr="006A3D53" w:rsidRDefault="006A3D53" w:rsidP="00C7351E">
      <w:pPr>
        <w:spacing w:line="276" w:lineRule="auto"/>
        <w:rPr>
          <w:rFonts w:ascii="Arial" w:hAnsi="Arial" w:cs="Arial"/>
          <w:color w:val="000000" w:themeColor="text1"/>
          <w:sz w:val="22"/>
          <w:szCs w:val="22"/>
        </w:rPr>
      </w:pPr>
    </w:p>
    <w:tbl>
      <w:tblPr>
        <w:tblW w:w="9358" w:type="dxa"/>
        <w:tblInd w:w="-23" w:type="dxa"/>
        <w:tblCellMar>
          <w:left w:w="75" w:type="dxa"/>
        </w:tblCellMar>
        <w:tblLook w:val="0000" w:firstRow="0" w:lastRow="0" w:firstColumn="0" w:lastColumn="0" w:noHBand="0" w:noVBand="0"/>
      </w:tblPr>
      <w:tblGrid>
        <w:gridCol w:w="2344"/>
        <w:gridCol w:w="2479"/>
        <w:gridCol w:w="2560"/>
        <w:gridCol w:w="1975"/>
      </w:tblGrid>
      <w:tr w:rsidR="006A3D53" w:rsidRPr="00640DB9" w14:paraId="11B90DEB" w14:textId="77777777" w:rsidTr="004B3A44">
        <w:tc>
          <w:tcPr>
            <w:tcW w:w="234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5745BAC" w14:textId="77777777" w:rsidR="006A3D53" w:rsidRPr="00640DB9" w:rsidRDefault="006A3D53" w:rsidP="00C7351E">
            <w:pPr>
              <w:tabs>
                <w:tab w:val="center" w:pos="1341"/>
              </w:tabs>
              <w:spacing w:after="58" w:line="276" w:lineRule="auto"/>
              <w:jc w:val="center"/>
              <w:rPr>
                <w:rFonts w:ascii="Arial" w:hAnsi="Arial" w:cs="Arial"/>
                <w:b/>
                <w:bCs/>
                <w:color w:val="000000" w:themeColor="text1"/>
                <w:sz w:val="22"/>
                <w:szCs w:val="22"/>
              </w:rPr>
            </w:pPr>
            <w:r w:rsidRPr="00640DB9">
              <w:rPr>
                <w:rFonts w:ascii="Arial" w:hAnsi="Arial" w:cs="Arial"/>
                <w:b/>
                <w:bCs/>
                <w:color w:val="000000" w:themeColor="text1"/>
                <w:sz w:val="22"/>
                <w:szCs w:val="22"/>
              </w:rPr>
              <w:t>Droga y propósito de su administración</w:t>
            </w:r>
          </w:p>
        </w:tc>
        <w:tc>
          <w:tcPr>
            <w:tcW w:w="2479"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BED96D3" w14:textId="77777777" w:rsidR="006A3D53" w:rsidRPr="00640DB9" w:rsidRDefault="006A3D53" w:rsidP="00C7351E">
            <w:pPr>
              <w:tabs>
                <w:tab w:val="center" w:pos="952"/>
              </w:tabs>
              <w:spacing w:after="58" w:line="276" w:lineRule="auto"/>
              <w:jc w:val="center"/>
              <w:rPr>
                <w:rFonts w:ascii="Arial" w:hAnsi="Arial" w:cs="Arial"/>
                <w:b/>
                <w:bCs/>
                <w:color w:val="000000" w:themeColor="text1"/>
                <w:sz w:val="22"/>
                <w:szCs w:val="22"/>
              </w:rPr>
            </w:pPr>
            <w:r w:rsidRPr="00640DB9">
              <w:rPr>
                <w:rFonts w:ascii="Arial" w:hAnsi="Arial" w:cs="Arial"/>
                <w:b/>
                <w:bCs/>
                <w:color w:val="000000" w:themeColor="text1"/>
                <w:sz w:val="22"/>
                <w:szCs w:val="22"/>
              </w:rPr>
              <w:t>Dosis y frecuencia de administración</w:t>
            </w:r>
          </w:p>
        </w:tc>
        <w:tc>
          <w:tcPr>
            <w:tcW w:w="2560"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4BFDF1D" w14:textId="77777777" w:rsidR="006A3D53" w:rsidRPr="00640DB9" w:rsidRDefault="006A3D53" w:rsidP="00C7351E">
            <w:pPr>
              <w:tabs>
                <w:tab w:val="center" w:pos="664"/>
              </w:tabs>
              <w:spacing w:after="58" w:line="276" w:lineRule="auto"/>
              <w:jc w:val="center"/>
              <w:rPr>
                <w:rFonts w:ascii="Arial" w:hAnsi="Arial" w:cs="Arial"/>
                <w:b/>
                <w:bCs/>
                <w:color w:val="000000" w:themeColor="text1"/>
                <w:sz w:val="22"/>
                <w:szCs w:val="22"/>
              </w:rPr>
            </w:pPr>
            <w:r w:rsidRPr="00640DB9">
              <w:rPr>
                <w:rFonts w:ascii="Arial" w:hAnsi="Arial" w:cs="Arial"/>
                <w:b/>
                <w:bCs/>
                <w:color w:val="000000" w:themeColor="text1"/>
                <w:sz w:val="22"/>
                <w:szCs w:val="22"/>
              </w:rPr>
              <w:t>Vía de administración</w:t>
            </w:r>
          </w:p>
        </w:tc>
        <w:tc>
          <w:tcPr>
            <w:tcW w:w="1975"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FDF39CB" w14:textId="77777777" w:rsidR="006A3D53" w:rsidRPr="00640DB9" w:rsidRDefault="006A3D53" w:rsidP="00C7351E">
            <w:pPr>
              <w:tabs>
                <w:tab w:val="center" w:pos="1240"/>
              </w:tabs>
              <w:spacing w:after="58" w:line="276" w:lineRule="auto"/>
              <w:jc w:val="center"/>
              <w:rPr>
                <w:rFonts w:ascii="Arial" w:hAnsi="Arial" w:cs="Arial"/>
                <w:b/>
                <w:bCs/>
                <w:color w:val="000000" w:themeColor="text1"/>
                <w:sz w:val="22"/>
                <w:szCs w:val="22"/>
              </w:rPr>
            </w:pPr>
            <w:r w:rsidRPr="00640DB9">
              <w:rPr>
                <w:rFonts w:ascii="Arial" w:hAnsi="Arial" w:cs="Arial"/>
                <w:b/>
                <w:bCs/>
                <w:color w:val="000000" w:themeColor="text1"/>
                <w:sz w:val="22"/>
                <w:szCs w:val="22"/>
              </w:rPr>
              <w:t>Responsable</w:t>
            </w:r>
          </w:p>
        </w:tc>
      </w:tr>
      <w:tr w:rsidR="006A3D53" w:rsidRPr="00640DB9" w14:paraId="7CA587BB" w14:textId="77777777" w:rsidTr="004B3A44">
        <w:tc>
          <w:tcPr>
            <w:tcW w:w="2343" w:type="dxa"/>
            <w:tcBorders>
              <w:top w:val="single" w:sz="6" w:space="0" w:color="000001"/>
              <w:left w:val="single" w:sz="6" w:space="0" w:color="000001"/>
              <w:bottom w:val="single" w:sz="6" w:space="0" w:color="000001"/>
              <w:right w:val="single" w:sz="6" w:space="0" w:color="000001"/>
            </w:tcBorders>
            <w:shd w:val="clear" w:color="auto" w:fill="auto"/>
          </w:tcPr>
          <w:p w14:paraId="0357BCCD" w14:textId="77777777" w:rsidR="006A3D53" w:rsidRPr="00640DB9" w:rsidRDefault="006A3D53" w:rsidP="00C7351E">
            <w:pPr>
              <w:spacing w:after="58" w:line="276" w:lineRule="auto"/>
              <w:rPr>
                <w:rFonts w:ascii="Arial" w:hAnsi="Arial" w:cs="Arial"/>
                <w:color w:val="000000" w:themeColor="text1"/>
                <w:sz w:val="22"/>
                <w:szCs w:val="22"/>
              </w:rPr>
            </w:pPr>
          </w:p>
        </w:tc>
        <w:tc>
          <w:tcPr>
            <w:tcW w:w="2479" w:type="dxa"/>
            <w:tcBorders>
              <w:top w:val="single" w:sz="6" w:space="0" w:color="000001"/>
              <w:left w:val="single" w:sz="6" w:space="0" w:color="000001"/>
              <w:bottom w:val="single" w:sz="6" w:space="0" w:color="000001"/>
              <w:right w:val="single" w:sz="6" w:space="0" w:color="000001"/>
            </w:tcBorders>
            <w:shd w:val="clear" w:color="auto" w:fill="auto"/>
          </w:tcPr>
          <w:p w14:paraId="57F2C270" w14:textId="77777777" w:rsidR="006A3D53" w:rsidRPr="00640DB9" w:rsidRDefault="006A3D53" w:rsidP="00C7351E">
            <w:pPr>
              <w:spacing w:after="58" w:line="276" w:lineRule="auto"/>
              <w:rPr>
                <w:rFonts w:ascii="Arial" w:hAnsi="Arial" w:cs="Arial"/>
                <w:color w:val="000000" w:themeColor="text1"/>
                <w:sz w:val="22"/>
                <w:szCs w:val="22"/>
              </w:rPr>
            </w:pPr>
          </w:p>
        </w:tc>
        <w:tc>
          <w:tcPr>
            <w:tcW w:w="2560" w:type="dxa"/>
            <w:tcBorders>
              <w:top w:val="single" w:sz="6" w:space="0" w:color="000001"/>
              <w:left w:val="single" w:sz="6" w:space="0" w:color="000001"/>
              <w:bottom w:val="single" w:sz="6" w:space="0" w:color="000001"/>
              <w:right w:val="single" w:sz="6" w:space="0" w:color="000001"/>
            </w:tcBorders>
            <w:shd w:val="clear" w:color="auto" w:fill="auto"/>
          </w:tcPr>
          <w:p w14:paraId="171A24D9" w14:textId="77777777" w:rsidR="006A3D53" w:rsidRPr="00640DB9" w:rsidRDefault="006A3D53" w:rsidP="00C7351E">
            <w:pPr>
              <w:spacing w:after="58" w:line="276" w:lineRule="auto"/>
              <w:rPr>
                <w:rFonts w:ascii="Arial" w:hAnsi="Arial" w:cs="Arial"/>
                <w:color w:val="000000" w:themeColor="text1"/>
                <w:sz w:val="22"/>
                <w:szCs w:val="22"/>
              </w:rPr>
            </w:pPr>
          </w:p>
        </w:tc>
        <w:tc>
          <w:tcPr>
            <w:tcW w:w="1975" w:type="dxa"/>
            <w:tcBorders>
              <w:top w:val="single" w:sz="6" w:space="0" w:color="000001"/>
              <w:left w:val="single" w:sz="6" w:space="0" w:color="000001"/>
              <w:bottom w:val="single" w:sz="6" w:space="0" w:color="000001"/>
              <w:right w:val="single" w:sz="6" w:space="0" w:color="000001"/>
            </w:tcBorders>
            <w:shd w:val="clear" w:color="auto" w:fill="auto"/>
          </w:tcPr>
          <w:p w14:paraId="61044A5C" w14:textId="77777777" w:rsidR="006A3D53" w:rsidRPr="00640DB9" w:rsidRDefault="006A3D53" w:rsidP="00C7351E">
            <w:pPr>
              <w:spacing w:after="58" w:line="276" w:lineRule="auto"/>
              <w:rPr>
                <w:rFonts w:ascii="Arial" w:hAnsi="Arial" w:cs="Arial"/>
                <w:color w:val="000000" w:themeColor="text1"/>
                <w:sz w:val="22"/>
                <w:szCs w:val="22"/>
              </w:rPr>
            </w:pPr>
          </w:p>
        </w:tc>
      </w:tr>
      <w:tr w:rsidR="006A3D53" w:rsidRPr="00640DB9" w14:paraId="2DC0E230" w14:textId="77777777" w:rsidTr="004B3A44">
        <w:tc>
          <w:tcPr>
            <w:tcW w:w="2343" w:type="dxa"/>
            <w:tcBorders>
              <w:top w:val="single" w:sz="6" w:space="0" w:color="000001"/>
              <w:left w:val="single" w:sz="6" w:space="0" w:color="000001"/>
              <w:bottom w:val="single" w:sz="6" w:space="0" w:color="000001"/>
              <w:right w:val="single" w:sz="6" w:space="0" w:color="000001"/>
            </w:tcBorders>
            <w:shd w:val="clear" w:color="auto" w:fill="auto"/>
          </w:tcPr>
          <w:p w14:paraId="755508BE" w14:textId="77777777" w:rsidR="006A3D53" w:rsidRPr="00640DB9" w:rsidRDefault="006A3D53" w:rsidP="00C7351E">
            <w:pPr>
              <w:spacing w:after="58" w:line="276" w:lineRule="auto"/>
              <w:rPr>
                <w:rFonts w:ascii="Arial" w:hAnsi="Arial" w:cs="Arial"/>
                <w:color w:val="000000" w:themeColor="text1"/>
                <w:sz w:val="22"/>
                <w:szCs w:val="22"/>
              </w:rPr>
            </w:pPr>
          </w:p>
        </w:tc>
        <w:tc>
          <w:tcPr>
            <w:tcW w:w="2479" w:type="dxa"/>
            <w:tcBorders>
              <w:top w:val="single" w:sz="6" w:space="0" w:color="000001"/>
              <w:left w:val="single" w:sz="6" w:space="0" w:color="000001"/>
              <w:bottom w:val="single" w:sz="6" w:space="0" w:color="000001"/>
              <w:right w:val="single" w:sz="6" w:space="0" w:color="000001"/>
            </w:tcBorders>
            <w:shd w:val="clear" w:color="auto" w:fill="auto"/>
          </w:tcPr>
          <w:p w14:paraId="5A3D4BF2" w14:textId="77777777" w:rsidR="006A3D53" w:rsidRPr="00640DB9" w:rsidRDefault="006A3D53" w:rsidP="00C7351E">
            <w:pPr>
              <w:spacing w:after="58" w:line="276" w:lineRule="auto"/>
              <w:rPr>
                <w:rFonts w:ascii="Arial" w:hAnsi="Arial" w:cs="Arial"/>
                <w:color w:val="000000" w:themeColor="text1"/>
                <w:sz w:val="22"/>
                <w:szCs w:val="22"/>
              </w:rPr>
            </w:pPr>
          </w:p>
        </w:tc>
        <w:tc>
          <w:tcPr>
            <w:tcW w:w="2560" w:type="dxa"/>
            <w:tcBorders>
              <w:top w:val="single" w:sz="6" w:space="0" w:color="000001"/>
              <w:left w:val="single" w:sz="6" w:space="0" w:color="000001"/>
              <w:bottom w:val="single" w:sz="6" w:space="0" w:color="000001"/>
              <w:right w:val="single" w:sz="6" w:space="0" w:color="000001"/>
            </w:tcBorders>
            <w:shd w:val="clear" w:color="auto" w:fill="auto"/>
          </w:tcPr>
          <w:p w14:paraId="7C97648B" w14:textId="77777777" w:rsidR="006A3D53" w:rsidRPr="00640DB9" w:rsidRDefault="006A3D53" w:rsidP="00C7351E">
            <w:pPr>
              <w:spacing w:after="58" w:line="276" w:lineRule="auto"/>
              <w:rPr>
                <w:rFonts w:ascii="Arial" w:hAnsi="Arial" w:cs="Arial"/>
                <w:color w:val="000000" w:themeColor="text1"/>
                <w:sz w:val="22"/>
                <w:szCs w:val="22"/>
              </w:rPr>
            </w:pPr>
          </w:p>
        </w:tc>
        <w:tc>
          <w:tcPr>
            <w:tcW w:w="1975" w:type="dxa"/>
            <w:tcBorders>
              <w:top w:val="single" w:sz="6" w:space="0" w:color="000001"/>
              <w:left w:val="single" w:sz="6" w:space="0" w:color="000001"/>
              <w:bottom w:val="single" w:sz="6" w:space="0" w:color="000001"/>
              <w:right w:val="single" w:sz="6" w:space="0" w:color="000001"/>
            </w:tcBorders>
            <w:shd w:val="clear" w:color="auto" w:fill="auto"/>
          </w:tcPr>
          <w:p w14:paraId="56F91C56" w14:textId="77777777" w:rsidR="006A3D53" w:rsidRPr="00640DB9" w:rsidRDefault="006A3D53" w:rsidP="00C7351E">
            <w:pPr>
              <w:spacing w:after="58" w:line="276" w:lineRule="auto"/>
              <w:rPr>
                <w:rFonts w:ascii="Arial" w:hAnsi="Arial" w:cs="Arial"/>
                <w:color w:val="000000" w:themeColor="text1"/>
                <w:sz w:val="22"/>
                <w:szCs w:val="22"/>
              </w:rPr>
            </w:pPr>
          </w:p>
        </w:tc>
      </w:tr>
      <w:tr w:rsidR="006A3D53" w:rsidRPr="00640DB9" w14:paraId="20A51E0E" w14:textId="77777777" w:rsidTr="004B3A44">
        <w:tc>
          <w:tcPr>
            <w:tcW w:w="2343" w:type="dxa"/>
            <w:tcBorders>
              <w:top w:val="single" w:sz="6" w:space="0" w:color="000001"/>
              <w:left w:val="single" w:sz="6" w:space="0" w:color="000001"/>
              <w:bottom w:val="single" w:sz="6" w:space="0" w:color="000001"/>
              <w:right w:val="single" w:sz="6" w:space="0" w:color="000001"/>
            </w:tcBorders>
            <w:shd w:val="clear" w:color="auto" w:fill="auto"/>
          </w:tcPr>
          <w:p w14:paraId="5BB22833" w14:textId="77777777" w:rsidR="006A3D53" w:rsidRPr="00640DB9" w:rsidRDefault="006A3D53" w:rsidP="00C7351E">
            <w:pPr>
              <w:spacing w:after="58" w:line="276" w:lineRule="auto"/>
              <w:rPr>
                <w:rFonts w:ascii="Arial" w:hAnsi="Arial" w:cs="Arial"/>
                <w:color w:val="000000" w:themeColor="text1"/>
                <w:sz w:val="22"/>
                <w:szCs w:val="22"/>
              </w:rPr>
            </w:pPr>
          </w:p>
        </w:tc>
        <w:tc>
          <w:tcPr>
            <w:tcW w:w="2479" w:type="dxa"/>
            <w:tcBorders>
              <w:top w:val="single" w:sz="6" w:space="0" w:color="000001"/>
              <w:left w:val="single" w:sz="6" w:space="0" w:color="000001"/>
              <w:bottom w:val="single" w:sz="6" w:space="0" w:color="000001"/>
              <w:right w:val="single" w:sz="6" w:space="0" w:color="000001"/>
            </w:tcBorders>
            <w:shd w:val="clear" w:color="auto" w:fill="auto"/>
          </w:tcPr>
          <w:p w14:paraId="5CBD016B" w14:textId="77777777" w:rsidR="006A3D53" w:rsidRPr="00640DB9" w:rsidRDefault="006A3D53" w:rsidP="00C7351E">
            <w:pPr>
              <w:spacing w:after="58" w:line="276" w:lineRule="auto"/>
              <w:rPr>
                <w:rFonts w:ascii="Arial" w:hAnsi="Arial" w:cs="Arial"/>
                <w:color w:val="000000" w:themeColor="text1"/>
                <w:sz w:val="22"/>
                <w:szCs w:val="22"/>
              </w:rPr>
            </w:pPr>
          </w:p>
        </w:tc>
        <w:tc>
          <w:tcPr>
            <w:tcW w:w="2560" w:type="dxa"/>
            <w:tcBorders>
              <w:top w:val="single" w:sz="6" w:space="0" w:color="000001"/>
              <w:left w:val="single" w:sz="6" w:space="0" w:color="000001"/>
              <w:bottom w:val="single" w:sz="6" w:space="0" w:color="000001"/>
              <w:right w:val="single" w:sz="6" w:space="0" w:color="000001"/>
            </w:tcBorders>
            <w:shd w:val="clear" w:color="auto" w:fill="auto"/>
          </w:tcPr>
          <w:p w14:paraId="59EC5E5B" w14:textId="77777777" w:rsidR="006A3D53" w:rsidRPr="00640DB9" w:rsidRDefault="006A3D53" w:rsidP="00C7351E">
            <w:pPr>
              <w:spacing w:after="58" w:line="276" w:lineRule="auto"/>
              <w:rPr>
                <w:rFonts w:ascii="Arial" w:hAnsi="Arial" w:cs="Arial"/>
                <w:color w:val="000000" w:themeColor="text1"/>
                <w:sz w:val="22"/>
                <w:szCs w:val="22"/>
              </w:rPr>
            </w:pPr>
          </w:p>
        </w:tc>
        <w:tc>
          <w:tcPr>
            <w:tcW w:w="1975" w:type="dxa"/>
            <w:tcBorders>
              <w:top w:val="single" w:sz="6" w:space="0" w:color="000001"/>
              <w:left w:val="single" w:sz="6" w:space="0" w:color="000001"/>
              <w:bottom w:val="single" w:sz="6" w:space="0" w:color="000001"/>
              <w:right w:val="single" w:sz="6" w:space="0" w:color="000001"/>
            </w:tcBorders>
            <w:shd w:val="clear" w:color="auto" w:fill="auto"/>
          </w:tcPr>
          <w:p w14:paraId="5BECA5E5" w14:textId="77777777" w:rsidR="006A3D53" w:rsidRPr="00640DB9" w:rsidRDefault="006A3D53" w:rsidP="00C7351E">
            <w:pPr>
              <w:spacing w:after="58" w:line="276" w:lineRule="auto"/>
              <w:rPr>
                <w:rFonts w:ascii="Arial" w:hAnsi="Arial" w:cs="Arial"/>
                <w:color w:val="000000" w:themeColor="text1"/>
                <w:sz w:val="22"/>
                <w:szCs w:val="22"/>
              </w:rPr>
            </w:pPr>
          </w:p>
        </w:tc>
      </w:tr>
      <w:tr w:rsidR="006A3D53" w:rsidRPr="00640DB9" w14:paraId="0F05D6E3" w14:textId="77777777" w:rsidTr="004B3A44">
        <w:tc>
          <w:tcPr>
            <w:tcW w:w="2343" w:type="dxa"/>
            <w:tcBorders>
              <w:top w:val="single" w:sz="6" w:space="0" w:color="000001"/>
              <w:left w:val="single" w:sz="6" w:space="0" w:color="000001"/>
              <w:bottom w:val="single" w:sz="6" w:space="0" w:color="000001"/>
              <w:right w:val="single" w:sz="6" w:space="0" w:color="000001"/>
            </w:tcBorders>
            <w:shd w:val="clear" w:color="auto" w:fill="auto"/>
          </w:tcPr>
          <w:p w14:paraId="797ECD15" w14:textId="77777777" w:rsidR="006A3D53" w:rsidRPr="00640DB9" w:rsidRDefault="006A3D53" w:rsidP="00C7351E">
            <w:pPr>
              <w:spacing w:after="58" w:line="276" w:lineRule="auto"/>
              <w:rPr>
                <w:rFonts w:ascii="Arial" w:hAnsi="Arial" w:cs="Arial"/>
                <w:color w:val="000000" w:themeColor="text1"/>
                <w:sz w:val="22"/>
                <w:szCs w:val="22"/>
              </w:rPr>
            </w:pPr>
          </w:p>
        </w:tc>
        <w:tc>
          <w:tcPr>
            <w:tcW w:w="2479" w:type="dxa"/>
            <w:tcBorders>
              <w:top w:val="single" w:sz="6" w:space="0" w:color="000001"/>
              <w:left w:val="single" w:sz="6" w:space="0" w:color="000001"/>
              <w:bottom w:val="single" w:sz="6" w:space="0" w:color="000001"/>
              <w:right w:val="single" w:sz="6" w:space="0" w:color="000001"/>
            </w:tcBorders>
            <w:shd w:val="clear" w:color="auto" w:fill="auto"/>
          </w:tcPr>
          <w:p w14:paraId="108EA235" w14:textId="77777777" w:rsidR="006A3D53" w:rsidRPr="00640DB9" w:rsidRDefault="006A3D53" w:rsidP="00C7351E">
            <w:pPr>
              <w:spacing w:after="58" w:line="276" w:lineRule="auto"/>
              <w:rPr>
                <w:rFonts w:ascii="Arial" w:hAnsi="Arial" w:cs="Arial"/>
                <w:color w:val="000000" w:themeColor="text1"/>
                <w:sz w:val="22"/>
                <w:szCs w:val="22"/>
              </w:rPr>
            </w:pPr>
          </w:p>
        </w:tc>
        <w:tc>
          <w:tcPr>
            <w:tcW w:w="2560" w:type="dxa"/>
            <w:tcBorders>
              <w:top w:val="single" w:sz="6" w:space="0" w:color="000001"/>
              <w:left w:val="single" w:sz="6" w:space="0" w:color="000001"/>
              <w:bottom w:val="single" w:sz="6" w:space="0" w:color="000001"/>
              <w:right w:val="single" w:sz="6" w:space="0" w:color="000001"/>
            </w:tcBorders>
            <w:shd w:val="clear" w:color="auto" w:fill="auto"/>
          </w:tcPr>
          <w:p w14:paraId="4AF17D3B" w14:textId="77777777" w:rsidR="006A3D53" w:rsidRPr="00640DB9" w:rsidRDefault="006A3D53" w:rsidP="00C7351E">
            <w:pPr>
              <w:spacing w:after="58" w:line="276" w:lineRule="auto"/>
              <w:rPr>
                <w:rFonts w:ascii="Arial" w:hAnsi="Arial" w:cs="Arial"/>
                <w:color w:val="000000" w:themeColor="text1"/>
                <w:sz w:val="22"/>
                <w:szCs w:val="22"/>
              </w:rPr>
            </w:pPr>
          </w:p>
        </w:tc>
        <w:tc>
          <w:tcPr>
            <w:tcW w:w="1975" w:type="dxa"/>
            <w:tcBorders>
              <w:top w:val="single" w:sz="6" w:space="0" w:color="000001"/>
              <w:left w:val="single" w:sz="6" w:space="0" w:color="000001"/>
              <w:bottom w:val="single" w:sz="6" w:space="0" w:color="000001"/>
              <w:right w:val="single" w:sz="6" w:space="0" w:color="000001"/>
            </w:tcBorders>
            <w:shd w:val="clear" w:color="auto" w:fill="auto"/>
          </w:tcPr>
          <w:p w14:paraId="2D5E2032" w14:textId="77777777" w:rsidR="006A3D53" w:rsidRPr="00640DB9" w:rsidRDefault="006A3D53" w:rsidP="00C7351E">
            <w:pPr>
              <w:spacing w:after="58" w:line="276" w:lineRule="auto"/>
              <w:rPr>
                <w:rFonts w:ascii="Arial" w:hAnsi="Arial" w:cs="Arial"/>
                <w:color w:val="000000" w:themeColor="text1"/>
                <w:sz w:val="22"/>
                <w:szCs w:val="22"/>
              </w:rPr>
            </w:pPr>
          </w:p>
        </w:tc>
      </w:tr>
    </w:tbl>
    <w:p w14:paraId="0751E536" w14:textId="77777777" w:rsidR="006A3D53" w:rsidRPr="006A3D53" w:rsidRDefault="006A3D53" w:rsidP="00C7351E">
      <w:pPr>
        <w:spacing w:line="276" w:lineRule="auto"/>
        <w:rPr>
          <w:rFonts w:ascii="Arial" w:hAnsi="Arial" w:cs="Arial"/>
          <w:color w:val="000000" w:themeColor="text1"/>
          <w:sz w:val="22"/>
          <w:szCs w:val="22"/>
        </w:rPr>
      </w:pPr>
    </w:p>
    <w:p w14:paraId="76ED43E0" w14:textId="1DD11F74" w:rsidR="006A3D53" w:rsidRPr="006A3D53" w:rsidRDefault="006A3D53" w:rsidP="00C7351E">
      <w:pPr>
        <w:pStyle w:val="Prrafodelista"/>
        <w:numPr>
          <w:ilvl w:val="3"/>
          <w:numId w:val="32"/>
        </w:numPr>
        <w:spacing w:line="276" w:lineRule="auto"/>
        <w:ind w:left="360" w:firstLine="0"/>
        <w:jc w:val="both"/>
        <w:rPr>
          <w:rFonts w:ascii="Arial" w:hAnsi="Arial" w:cs="Arial"/>
          <w:color w:val="000000" w:themeColor="text1"/>
          <w:sz w:val="22"/>
          <w:szCs w:val="22"/>
        </w:rPr>
      </w:pPr>
      <w:r>
        <w:rPr>
          <w:rFonts w:ascii="Arial" w:hAnsi="Arial" w:cs="Arial"/>
          <w:color w:val="000000" w:themeColor="text1"/>
          <w:sz w:val="22"/>
          <w:szCs w:val="22"/>
        </w:rPr>
        <w:t>¿</w:t>
      </w:r>
      <w:r w:rsidRPr="006A3D53">
        <w:rPr>
          <w:rFonts w:ascii="Arial" w:hAnsi="Arial" w:cs="Arial"/>
          <w:color w:val="000000" w:themeColor="text1"/>
          <w:sz w:val="22"/>
          <w:szCs w:val="22"/>
        </w:rPr>
        <w:t xml:space="preserve">Extraerá muestras biológicas de los individuos? En caso afirmativo, detalle el tipo de muestras biológicas que obtendrá especificando la metodología a utilizar: sitios de </w:t>
      </w:r>
      <w:r w:rsidRPr="006A3D53">
        <w:rPr>
          <w:rFonts w:ascii="Arial" w:hAnsi="Arial" w:cs="Arial"/>
          <w:bCs/>
          <w:color w:val="000000" w:themeColor="text1"/>
          <w:sz w:val="22"/>
          <w:szCs w:val="22"/>
        </w:rPr>
        <w:t xml:space="preserve">obtención de la muestra (acceso), frecuencia y volúmenes de muestra a obtener, procedimientos detallados. </w:t>
      </w:r>
      <w:r w:rsidRPr="006A3D53">
        <w:rPr>
          <w:rFonts w:ascii="Arial" w:hAnsi="Arial" w:cs="Arial"/>
          <w:color w:val="000000" w:themeColor="text1"/>
          <w:sz w:val="22"/>
          <w:szCs w:val="22"/>
        </w:rPr>
        <w:t>Justifique y cite referencias.</w:t>
      </w:r>
    </w:p>
    <w:p w14:paraId="0B296181" w14:textId="6CF17DA2" w:rsidR="00F82812" w:rsidRPr="006A3D53" w:rsidRDefault="00F82812" w:rsidP="00C7351E">
      <w:pPr>
        <w:spacing w:line="276" w:lineRule="auto"/>
        <w:jc w:val="both"/>
        <w:rPr>
          <w:rFonts w:ascii="Arial" w:hAnsi="Arial" w:cs="Arial"/>
          <w:color w:val="000000" w:themeColor="text1"/>
          <w:sz w:val="22"/>
          <w:szCs w:val="22"/>
        </w:rPr>
      </w:pPr>
    </w:p>
    <w:p w14:paraId="0B296182" w14:textId="77777777" w:rsidR="00D80E66" w:rsidRPr="00640DB9" w:rsidRDefault="00D80E66" w:rsidP="00C7351E">
      <w:pPr>
        <w:spacing w:line="276" w:lineRule="auto"/>
        <w:rPr>
          <w:rFonts w:ascii="Arial" w:hAnsi="Arial" w:cs="Arial"/>
          <w:color w:val="000000" w:themeColor="text1"/>
          <w:sz w:val="22"/>
          <w:szCs w:val="22"/>
        </w:rPr>
      </w:pPr>
    </w:p>
    <w:p w14:paraId="0B296183" w14:textId="77777777" w:rsidR="003D5699" w:rsidRPr="00640DB9" w:rsidRDefault="00D80E66" w:rsidP="00C7351E">
      <w:pPr>
        <w:spacing w:line="276" w:lineRule="auto"/>
        <w:rPr>
          <w:rFonts w:ascii="Arial" w:hAnsi="Arial" w:cs="Arial"/>
          <w:b/>
          <w:color w:val="000000" w:themeColor="text1"/>
          <w:sz w:val="22"/>
          <w:szCs w:val="22"/>
          <w:u w:val="single"/>
        </w:rPr>
      </w:pPr>
      <w:r w:rsidRPr="00640DB9">
        <w:rPr>
          <w:rFonts w:ascii="Arial" w:hAnsi="Arial" w:cs="Arial"/>
          <w:b/>
          <w:color w:val="000000" w:themeColor="text1"/>
          <w:sz w:val="22"/>
          <w:szCs w:val="22"/>
        </w:rPr>
        <w:t xml:space="preserve">F) </w:t>
      </w:r>
      <w:r w:rsidRPr="00640DB9">
        <w:rPr>
          <w:rFonts w:ascii="Arial" w:hAnsi="Arial" w:cs="Arial"/>
          <w:b/>
          <w:color w:val="000000" w:themeColor="text1"/>
          <w:sz w:val="22"/>
          <w:szCs w:val="22"/>
          <w:u w:val="single"/>
        </w:rPr>
        <w:t>Riesgos potenciales</w:t>
      </w:r>
    </w:p>
    <w:p w14:paraId="28C6453F" w14:textId="77777777" w:rsidR="006A3D53" w:rsidRPr="009146D5" w:rsidRDefault="006A3D53" w:rsidP="00C7351E">
      <w:pPr>
        <w:pStyle w:val="NormalWeb"/>
        <w:spacing w:beforeAutospacing="0" w:afterAutospacing="0" w:line="276" w:lineRule="auto"/>
        <w:rPr>
          <w:rFonts w:ascii="Arial" w:hAnsi="Arial" w:cs="Arial"/>
          <w:bCs/>
          <w:color w:val="000000" w:themeColor="text1"/>
          <w:sz w:val="22"/>
          <w:szCs w:val="22"/>
        </w:rPr>
      </w:pPr>
      <w:r w:rsidRPr="009146D5">
        <w:rPr>
          <w:rFonts w:ascii="Arial" w:hAnsi="Arial" w:cs="Arial"/>
          <w:bCs/>
          <w:color w:val="000000" w:themeColor="text1"/>
          <w:sz w:val="22"/>
          <w:szCs w:val="22"/>
        </w:rPr>
        <w:t>Tener en cuenta que se deberá contar con la aprobación por parte del Servicio de Higiene y Seguridad de FCEN (Plan de Protección aprobado). Si el protocolo será llevado a cabo en instalaciones del Bioterio, se recomienda contactar a la dirección del mismo a fines de coordinar las tareas y capacitación que involucren personal de dicha dependencia.</w:t>
      </w:r>
    </w:p>
    <w:p w14:paraId="595B48C5" w14:textId="77777777" w:rsidR="006A3D53" w:rsidRDefault="006A3D53" w:rsidP="00C7351E">
      <w:pPr>
        <w:pStyle w:val="NormalWeb"/>
        <w:spacing w:before="280" w:beforeAutospacing="0" w:afterAutospacing="0" w:line="276" w:lineRule="auto"/>
        <w:rPr>
          <w:rFonts w:ascii="Arial" w:hAnsi="Arial" w:cs="Arial"/>
          <w:bCs/>
          <w:color w:val="000000" w:themeColor="text1"/>
          <w:sz w:val="22"/>
          <w:szCs w:val="22"/>
        </w:rPr>
      </w:pPr>
      <w:r w:rsidRPr="009146D5">
        <w:rPr>
          <w:rFonts w:ascii="Arial" w:hAnsi="Arial" w:cs="Arial"/>
          <w:bCs/>
          <w:color w:val="000000" w:themeColor="text1"/>
          <w:sz w:val="22"/>
          <w:szCs w:val="22"/>
        </w:rPr>
        <w:t>¿Existe algún riesgo potencial?</w:t>
      </w:r>
      <w:r>
        <w:rPr>
          <w:rFonts w:ascii="Arial" w:hAnsi="Arial" w:cs="Arial"/>
          <w:bCs/>
          <w:color w:val="000000" w:themeColor="text1"/>
          <w:sz w:val="22"/>
          <w:szCs w:val="22"/>
        </w:rPr>
        <w:tab/>
      </w:r>
      <w:sdt>
        <w:sdtPr>
          <w:rPr>
            <w:rFonts w:ascii="Arial" w:hAnsi="Arial" w:cs="Arial"/>
            <w:sz w:val="22"/>
            <w:szCs w:val="22"/>
            <w:lang w:val="es-AR"/>
          </w:rPr>
          <w:id w:val="1457680404"/>
        </w:sdtPr>
        <w:sdtEndPr/>
        <w:sdtContent>
          <w:r>
            <w:rPr>
              <w:rFonts w:ascii="MS Gothic" w:eastAsia="MS Gothic" w:hAnsi="MS Gothic" w:cs="Arial" w:hint="eastAsia"/>
              <w:sz w:val="22"/>
              <w:szCs w:val="22"/>
              <w:lang w:val="es-AR"/>
            </w:rPr>
            <w:t>☐</w:t>
          </w:r>
        </w:sdtContent>
      </w:sdt>
      <w:r>
        <w:rPr>
          <w:rFonts w:ascii="Arial" w:hAnsi="Arial" w:cs="Arial"/>
          <w:sz w:val="22"/>
          <w:szCs w:val="22"/>
          <w:lang w:val="es-AR"/>
        </w:rPr>
        <w:t xml:space="preserve"> </w:t>
      </w:r>
      <w:r w:rsidRPr="005B6010">
        <w:rPr>
          <w:rFonts w:ascii="Arial" w:hAnsi="Arial" w:cs="Arial"/>
          <w:sz w:val="22"/>
          <w:szCs w:val="22"/>
          <w:lang w:val="es-AR"/>
        </w:rPr>
        <w:t>S</w:t>
      </w:r>
      <w:r>
        <w:rPr>
          <w:rFonts w:ascii="Arial" w:hAnsi="Arial" w:cs="Arial"/>
          <w:sz w:val="22"/>
          <w:szCs w:val="22"/>
          <w:lang w:val="es-AR"/>
        </w:rPr>
        <w:t>Í</w:t>
      </w:r>
      <w:r>
        <w:rPr>
          <w:rFonts w:ascii="Arial" w:hAnsi="Arial" w:cs="Arial"/>
          <w:sz w:val="22"/>
          <w:szCs w:val="22"/>
          <w:lang w:val="es-AR"/>
        </w:rPr>
        <w:tab/>
      </w:r>
      <w:sdt>
        <w:sdtPr>
          <w:rPr>
            <w:rFonts w:ascii="Arial" w:hAnsi="Arial" w:cs="Arial"/>
            <w:sz w:val="22"/>
            <w:szCs w:val="22"/>
            <w:lang w:val="es-AR"/>
          </w:rPr>
          <w:id w:val="331184250"/>
        </w:sdtPr>
        <w:sdtEndPr/>
        <w:sdtContent>
          <w:r>
            <w:rPr>
              <w:rFonts w:ascii="MS Gothic" w:eastAsia="MS Gothic" w:hAnsi="MS Gothic" w:cs="Arial" w:hint="eastAsia"/>
              <w:sz w:val="22"/>
              <w:szCs w:val="22"/>
              <w:lang w:val="es-AR"/>
            </w:rPr>
            <w:t>☐</w:t>
          </w:r>
        </w:sdtContent>
      </w:sdt>
      <w:r>
        <w:rPr>
          <w:rFonts w:ascii="Arial" w:hAnsi="Arial" w:cs="Arial"/>
          <w:sz w:val="22"/>
          <w:szCs w:val="22"/>
          <w:lang w:val="es-AR"/>
        </w:rPr>
        <w:t xml:space="preserve"> </w:t>
      </w:r>
      <w:r w:rsidRPr="005B6010">
        <w:rPr>
          <w:rFonts w:ascii="Arial" w:hAnsi="Arial" w:cs="Arial"/>
          <w:sz w:val="22"/>
          <w:szCs w:val="22"/>
          <w:lang w:val="es-AR"/>
        </w:rPr>
        <w:t>NO</w:t>
      </w:r>
      <w:r>
        <w:rPr>
          <w:rFonts w:ascii="Arial" w:hAnsi="Arial" w:cs="Arial"/>
          <w:bCs/>
          <w:color w:val="000000" w:themeColor="text1"/>
          <w:sz w:val="22"/>
          <w:szCs w:val="22"/>
        </w:rPr>
        <w:t xml:space="preserve"> </w:t>
      </w:r>
    </w:p>
    <w:p w14:paraId="1E0380F7" w14:textId="77777777" w:rsidR="006A3D53" w:rsidRPr="009146D5" w:rsidRDefault="006A3D53" w:rsidP="00C7351E">
      <w:pPr>
        <w:pStyle w:val="NormalWeb"/>
        <w:spacing w:before="280" w:beforeAutospacing="0" w:afterAutospacing="0" w:line="276" w:lineRule="auto"/>
        <w:rPr>
          <w:rFonts w:ascii="Arial" w:hAnsi="Arial" w:cs="Arial"/>
          <w:color w:val="000000" w:themeColor="text1"/>
          <w:sz w:val="22"/>
          <w:szCs w:val="22"/>
        </w:rPr>
      </w:pPr>
      <w:r w:rsidRPr="009146D5">
        <w:rPr>
          <w:rFonts w:ascii="Arial" w:hAnsi="Arial" w:cs="Arial"/>
          <w:color w:val="000000" w:themeColor="text1"/>
          <w:sz w:val="22"/>
          <w:szCs w:val="22"/>
        </w:rPr>
        <w:t>Tipo de riesgo:</w:t>
      </w:r>
    </w:p>
    <w:p w14:paraId="07773D94" w14:textId="77777777" w:rsidR="006A3D53" w:rsidRDefault="0051635A" w:rsidP="00C7351E">
      <w:pPr>
        <w:pStyle w:val="NormalWeb"/>
        <w:tabs>
          <w:tab w:val="left" w:pos="1701"/>
          <w:tab w:val="left" w:pos="3402"/>
          <w:tab w:val="left" w:pos="5103"/>
          <w:tab w:val="left" w:pos="6804"/>
          <w:tab w:val="left" w:pos="8505"/>
        </w:tabs>
        <w:spacing w:before="120" w:beforeAutospacing="0" w:afterAutospacing="0" w:line="276" w:lineRule="auto"/>
        <w:rPr>
          <w:rFonts w:ascii="Arial" w:hAnsi="Arial" w:cs="Arial"/>
          <w:color w:val="000000" w:themeColor="text1"/>
          <w:sz w:val="22"/>
          <w:szCs w:val="22"/>
        </w:rPr>
      </w:pPr>
      <w:sdt>
        <w:sdtPr>
          <w:rPr>
            <w:rFonts w:ascii="Arial" w:hAnsi="Arial" w:cs="Arial"/>
            <w:color w:val="000000" w:themeColor="text1"/>
            <w:sz w:val="22"/>
            <w:szCs w:val="22"/>
          </w:rPr>
          <w:id w:val="212474781"/>
          <w14:checkbox>
            <w14:checked w14:val="0"/>
            <w14:checkedState w14:val="2612" w14:font="MS Gothic"/>
            <w14:uncheckedState w14:val="2610" w14:font="MS Gothic"/>
          </w14:checkbox>
        </w:sdtPr>
        <w:sdtEndPr/>
        <w:sdtContent>
          <w:r w:rsidR="006A3D53">
            <w:rPr>
              <w:rFonts w:ascii="MS Gothic" w:eastAsia="MS Gothic" w:hAnsi="MS Gothic" w:cs="Arial" w:hint="eastAsia"/>
              <w:color w:val="000000" w:themeColor="text1"/>
              <w:sz w:val="22"/>
              <w:szCs w:val="22"/>
            </w:rPr>
            <w:t>☐</w:t>
          </w:r>
        </w:sdtContent>
      </w:sdt>
      <w:r w:rsidR="006A3D53">
        <w:rPr>
          <w:rFonts w:ascii="Arial" w:hAnsi="Arial" w:cs="Arial"/>
          <w:color w:val="000000" w:themeColor="text1"/>
          <w:sz w:val="22"/>
          <w:szCs w:val="22"/>
        </w:rPr>
        <w:t xml:space="preserve"> </w:t>
      </w:r>
      <w:r w:rsidR="006A3D53" w:rsidRPr="009146D5">
        <w:rPr>
          <w:rFonts w:ascii="Arial" w:hAnsi="Arial" w:cs="Arial"/>
          <w:color w:val="000000" w:themeColor="text1"/>
          <w:sz w:val="22"/>
          <w:szCs w:val="22"/>
        </w:rPr>
        <w:t>Químico</w:t>
      </w:r>
      <w:r w:rsidR="006A3D53">
        <w:rPr>
          <w:rFonts w:ascii="Arial" w:hAnsi="Arial" w:cs="Arial"/>
          <w:color w:val="000000" w:themeColor="text1"/>
          <w:sz w:val="22"/>
          <w:szCs w:val="22"/>
        </w:rPr>
        <w:tab/>
      </w:r>
      <w:sdt>
        <w:sdtPr>
          <w:rPr>
            <w:rFonts w:ascii="Arial" w:hAnsi="Arial" w:cs="Arial"/>
            <w:color w:val="000000" w:themeColor="text1"/>
            <w:sz w:val="22"/>
            <w:szCs w:val="22"/>
          </w:rPr>
          <w:id w:val="-1029336740"/>
          <w14:checkbox>
            <w14:checked w14:val="0"/>
            <w14:checkedState w14:val="2612" w14:font="MS Gothic"/>
            <w14:uncheckedState w14:val="2610" w14:font="MS Gothic"/>
          </w14:checkbox>
        </w:sdtPr>
        <w:sdtEndPr/>
        <w:sdtContent>
          <w:r w:rsidR="006A3D53">
            <w:rPr>
              <w:rFonts w:ascii="MS Gothic" w:eastAsia="MS Gothic" w:hAnsi="MS Gothic" w:cs="Arial" w:hint="eastAsia"/>
              <w:color w:val="000000" w:themeColor="text1"/>
              <w:sz w:val="22"/>
              <w:szCs w:val="22"/>
            </w:rPr>
            <w:t>☐</w:t>
          </w:r>
        </w:sdtContent>
      </w:sdt>
      <w:r w:rsidR="006A3D53">
        <w:rPr>
          <w:rFonts w:ascii="Arial" w:hAnsi="Arial" w:cs="Arial"/>
          <w:color w:val="000000" w:themeColor="text1"/>
          <w:sz w:val="22"/>
          <w:szCs w:val="22"/>
        </w:rPr>
        <w:t xml:space="preserve"> Biológico</w:t>
      </w:r>
      <w:r w:rsidR="006A3D53">
        <w:rPr>
          <w:rFonts w:ascii="Arial" w:hAnsi="Arial" w:cs="Arial"/>
          <w:color w:val="000000" w:themeColor="text1"/>
          <w:sz w:val="22"/>
          <w:szCs w:val="22"/>
        </w:rPr>
        <w:tab/>
      </w:r>
      <w:sdt>
        <w:sdtPr>
          <w:rPr>
            <w:rFonts w:ascii="Arial" w:hAnsi="Arial" w:cs="Arial"/>
            <w:color w:val="000000" w:themeColor="text1"/>
            <w:sz w:val="22"/>
            <w:szCs w:val="22"/>
          </w:rPr>
          <w:id w:val="651409549"/>
          <w14:checkbox>
            <w14:checked w14:val="0"/>
            <w14:checkedState w14:val="2612" w14:font="MS Gothic"/>
            <w14:uncheckedState w14:val="2610" w14:font="MS Gothic"/>
          </w14:checkbox>
        </w:sdtPr>
        <w:sdtEndPr/>
        <w:sdtContent>
          <w:r w:rsidR="006A3D53">
            <w:rPr>
              <w:rFonts w:ascii="MS Gothic" w:eastAsia="MS Gothic" w:hAnsi="MS Gothic" w:cs="Arial" w:hint="eastAsia"/>
              <w:color w:val="000000" w:themeColor="text1"/>
              <w:sz w:val="22"/>
              <w:szCs w:val="22"/>
            </w:rPr>
            <w:t>☐</w:t>
          </w:r>
        </w:sdtContent>
      </w:sdt>
      <w:r w:rsidR="006A3D53">
        <w:rPr>
          <w:rFonts w:ascii="Arial" w:hAnsi="Arial" w:cs="Arial"/>
          <w:color w:val="000000" w:themeColor="text1"/>
          <w:sz w:val="22"/>
          <w:szCs w:val="22"/>
        </w:rPr>
        <w:t xml:space="preserve"> </w:t>
      </w:r>
      <w:r w:rsidR="006A3D53" w:rsidRPr="009146D5">
        <w:rPr>
          <w:rFonts w:ascii="Arial" w:hAnsi="Arial" w:cs="Arial"/>
          <w:color w:val="000000" w:themeColor="text1"/>
          <w:sz w:val="22"/>
          <w:szCs w:val="22"/>
        </w:rPr>
        <w:t>Químico</w:t>
      </w:r>
      <w:r w:rsidR="006A3D53">
        <w:rPr>
          <w:rFonts w:ascii="Arial" w:hAnsi="Arial" w:cs="Arial"/>
          <w:color w:val="000000" w:themeColor="text1"/>
          <w:sz w:val="22"/>
          <w:szCs w:val="22"/>
        </w:rPr>
        <w:tab/>
      </w:r>
      <w:sdt>
        <w:sdtPr>
          <w:rPr>
            <w:rFonts w:ascii="Arial" w:hAnsi="Arial" w:cs="Arial"/>
            <w:color w:val="000000" w:themeColor="text1"/>
            <w:sz w:val="22"/>
            <w:szCs w:val="22"/>
          </w:rPr>
          <w:id w:val="1870638934"/>
          <w14:checkbox>
            <w14:checked w14:val="0"/>
            <w14:checkedState w14:val="2612" w14:font="MS Gothic"/>
            <w14:uncheckedState w14:val="2610" w14:font="MS Gothic"/>
          </w14:checkbox>
        </w:sdtPr>
        <w:sdtEndPr/>
        <w:sdtContent>
          <w:r w:rsidR="006A3D53">
            <w:rPr>
              <w:rFonts w:ascii="MS Gothic" w:eastAsia="MS Gothic" w:hAnsi="MS Gothic" w:cs="Arial" w:hint="eastAsia"/>
              <w:color w:val="000000" w:themeColor="text1"/>
              <w:sz w:val="22"/>
              <w:szCs w:val="22"/>
            </w:rPr>
            <w:t>☐</w:t>
          </w:r>
        </w:sdtContent>
      </w:sdt>
      <w:r w:rsidR="006A3D53">
        <w:rPr>
          <w:rFonts w:ascii="Arial" w:hAnsi="Arial" w:cs="Arial"/>
          <w:color w:val="000000" w:themeColor="text1"/>
          <w:sz w:val="22"/>
          <w:szCs w:val="22"/>
        </w:rPr>
        <w:t xml:space="preserve"> Cancerígeno</w:t>
      </w:r>
      <w:r w:rsidR="006A3D53">
        <w:rPr>
          <w:rFonts w:ascii="Arial" w:hAnsi="Arial" w:cs="Arial"/>
          <w:color w:val="000000" w:themeColor="text1"/>
          <w:sz w:val="22"/>
          <w:szCs w:val="22"/>
        </w:rPr>
        <w:tab/>
      </w:r>
      <w:sdt>
        <w:sdtPr>
          <w:rPr>
            <w:rFonts w:ascii="Arial" w:hAnsi="Arial" w:cs="Arial"/>
            <w:color w:val="000000" w:themeColor="text1"/>
            <w:sz w:val="22"/>
            <w:szCs w:val="22"/>
          </w:rPr>
          <w:id w:val="556597785"/>
          <w14:checkbox>
            <w14:checked w14:val="0"/>
            <w14:checkedState w14:val="2612" w14:font="MS Gothic"/>
            <w14:uncheckedState w14:val="2610" w14:font="MS Gothic"/>
          </w14:checkbox>
        </w:sdtPr>
        <w:sdtEndPr/>
        <w:sdtContent>
          <w:r w:rsidR="006A3D53">
            <w:rPr>
              <w:rFonts w:ascii="MS Gothic" w:eastAsia="MS Gothic" w:hAnsi="MS Gothic" w:cs="Arial" w:hint="eastAsia"/>
              <w:color w:val="000000" w:themeColor="text1"/>
              <w:sz w:val="22"/>
              <w:szCs w:val="22"/>
            </w:rPr>
            <w:t>☐</w:t>
          </w:r>
        </w:sdtContent>
      </w:sdt>
      <w:r w:rsidR="006A3D53">
        <w:rPr>
          <w:rFonts w:ascii="Arial" w:hAnsi="Arial" w:cs="Arial"/>
          <w:color w:val="000000" w:themeColor="text1"/>
          <w:sz w:val="22"/>
          <w:szCs w:val="22"/>
        </w:rPr>
        <w:t xml:space="preserve"> Otros</w:t>
      </w:r>
    </w:p>
    <w:p w14:paraId="048212F0" w14:textId="77777777" w:rsidR="006A3D53" w:rsidRPr="009146D5" w:rsidRDefault="006A3D53" w:rsidP="00C7351E">
      <w:pPr>
        <w:pStyle w:val="NormalWeb"/>
        <w:spacing w:beforeAutospacing="0" w:afterAutospacing="0" w:line="276" w:lineRule="auto"/>
        <w:rPr>
          <w:rFonts w:ascii="Arial" w:hAnsi="Arial" w:cs="Arial"/>
          <w:color w:val="000000" w:themeColor="text1"/>
          <w:sz w:val="22"/>
          <w:szCs w:val="22"/>
        </w:rPr>
      </w:pPr>
    </w:p>
    <w:p w14:paraId="0D1D2F32" w14:textId="77777777" w:rsidR="006A3D53" w:rsidRPr="009146D5" w:rsidRDefault="006A3D53" w:rsidP="00C7351E">
      <w:pPr>
        <w:pStyle w:val="NormalWeb"/>
        <w:spacing w:beforeAutospacing="0" w:afterAutospacing="0" w:line="276" w:lineRule="auto"/>
        <w:rPr>
          <w:rFonts w:ascii="Arial" w:hAnsi="Arial" w:cs="Arial"/>
          <w:color w:val="000000" w:themeColor="text1"/>
          <w:sz w:val="22"/>
          <w:szCs w:val="22"/>
        </w:rPr>
      </w:pPr>
      <w:r w:rsidRPr="009146D5">
        <w:rPr>
          <w:rFonts w:ascii="Arial" w:hAnsi="Arial" w:cs="Arial"/>
          <w:color w:val="000000" w:themeColor="text1"/>
          <w:sz w:val="22"/>
          <w:szCs w:val="22"/>
        </w:rPr>
        <w:t>En caso de indicar “otros”, detalle el riesgo:</w:t>
      </w:r>
    </w:p>
    <w:p w14:paraId="33A858DF" w14:textId="77777777" w:rsidR="006A3D53" w:rsidRDefault="006A3D53" w:rsidP="00C7351E">
      <w:pPr>
        <w:pStyle w:val="NormalWeb"/>
        <w:spacing w:before="280" w:beforeAutospacing="0" w:afterAutospacing="0" w:line="276" w:lineRule="auto"/>
        <w:rPr>
          <w:rFonts w:ascii="Arial" w:hAnsi="Arial" w:cs="Arial"/>
          <w:color w:val="000000" w:themeColor="text1"/>
          <w:sz w:val="22"/>
          <w:szCs w:val="22"/>
        </w:rPr>
      </w:pPr>
      <w:r w:rsidRPr="009146D5">
        <w:rPr>
          <w:rFonts w:ascii="Arial" w:hAnsi="Arial" w:cs="Arial"/>
          <w:color w:val="000000" w:themeColor="text1"/>
          <w:sz w:val="22"/>
          <w:szCs w:val="22"/>
        </w:rPr>
        <w:lastRenderedPageBreak/>
        <w:t>Declarar los agentes peligrosos que utiliza:</w:t>
      </w:r>
    </w:p>
    <w:p w14:paraId="5C663655" w14:textId="77777777" w:rsidR="006A3D53" w:rsidRDefault="006A3D53" w:rsidP="00C7351E">
      <w:pPr>
        <w:pStyle w:val="NormalWeb"/>
        <w:tabs>
          <w:tab w:val="left" w:pos="1701"/>
          <w:tab w:val="left" w:pos="3402"/>
          <w:tab w:val="left" w:pos="5103"/>
          <w:tab w:val="left" w:pos="6804"/>
          <w:tab w:val="left" w:pos="8505"/>
        </w:tabs>
        <w:spacing w:before="120" w:beforeAutospacing="0" w:afterAutospacing="0" w:line="276" w:lineRule="auto"/>
        <w:rPr>
          <w:rFonts w:ascii="Arial" w:hAnsi="Arial" w:cs="Arial"/>
          <w:color w:val="000000" w:themeColor="text1"/>
          <w:sz w:val="22"/>
          <w:szCs w:val="22"/>
        </w:rPr>
      </w:pPr>
      <w:r>
        <w:rPr>
          <w:rFonts w:ascii="Arial" w:hAnsi="Arial" w:cs="Arial"/>
          <w:color w:val="000000" w:themeColor="text1"/>
          <w:sz w:val="22"/>
          <w:szCs w:val="22"/>
        </w:rPr>
        <w:t xml:space="preserve">El riesgo afecta a: </w:t>
      </w:r>
      <w:sdt>
        <w:sdtPr>
          <w:rPr>
            <w:rFonts w:ascii="Arial" w:hAnsi="Arial" w:cs="Arial"/>
            <w:color w:val="000000" w:themeColor="text1"/>
            <w:sz w:val="22"/>
            <w:szCs w:val="22"/>
          </w:rPr>
          <w:id w:val="1386378720"/>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2"/>
              <w:szCs w:val="22"/>
            </w:rPr>
            <w:t>☐</w:t>
          </w:r>
        </w:sdtContent>
      </w:sdt>
      <w:r>
        <w:rPr>
          <w:rFonts w:ascii="Arial" w:hAnsi="Arial" w:cs="Arial"/>
          <w:color w:val="000000" w:themeColor="text1"/>
          <w:sz w:val="22"/>
          <w:szCs w:val="22"/>
        </w:rPr>
        <w:t xml:space="preserve"> Personas</w:t>
      </w:r>
      <w:r>
        <w:rPr>
          <w:rFonts w:ascii="Arial" w:hAnsi="Arial" w:cs="Arial"/>
          <w:color w:val="000000" w:themeColor="text1"/>
          <w:sz w:val="22"/>
          <w:szCs w:val="22"/>
        </w:rPr>
        <w:tab/>
      </w:r>
      <w:sdt>
        <w:sdtPr>
          <w:rPr>
            <w:rFonts w:ascii="Arial" w:hAnsi="Arial" w:cs="Arial"/>
            <w:color w:val="000000" w:themeColor="text1"/>
            <w:sz w:val="22"/>
            <w:szCs w:val="22"/>
          </w:rPr>
          <w:id w:val="1869250919"/>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2"/>
              <w:szCs w:val="22"/>
            </w:rPr>
            <w:t>☐</w:t>
          </w:r>
        </w:sdtContent>
      </w:sdt>
      <w:r>
        <w:rPr>
          <w:rFonts w:ascii="Arial" w:hAnsi="Arial" w:cs="Arial"/>
          <w:color w:val="000000" w:themeColor="text1"/>
          <w:sz w:val="22"/>
          <w:szCs w:val="22"/>
        </w:rPr>
        <w:t xml:space="preserve"> Animales </w:t>
      </w:r>
      <w:r>
        <w:rPr>
          <w:rFonts w:ascii="Arial" w:hAnsi="Arial" w:cs="Arial"/>
          <w:color w:val="000000" w:themeColor="text1"/>
          <w:sz w:val="22"/>
          <w:szCs w:val="22"/>
        </w:rPr>
        <w:tab/>
      </w:r>
      <w:sdt>
        <w:sdtPr>
          <w:rPr>
            <w:rFonts w:ascii="Arial" w:hAnsi="Arial" w:cs="Arial"/>
            <w:color w:val="000000" w:themeColor="text1"/>
            <w:sz w:val="22"/>
            <w:szCs w:val="22"/>
          </w:rPr>
          <w:id w:val="-1768068392"/>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2"/>
              <w:szCs w:val="22"/>
            </w:rPr>
            <w:t>☐</w:t>
          </w:r>
        </w:sdtContent>
      </w:sdt>
      <w:r>
        <w:rPr>
          <w:rFonts w:ascii="Arial" w:hAnsi="Arial" w:cs="Arial"/>
          <w:color w:val="000000" w:themeColor="text1"/>
          <w:sz w:val="22"/>
          <w:szCs w:val="22"/>
        </w:rPr>
        <w:t xml:space="preserve"> Ambiente</w:t>
      </w:r>
    </w:p>
    <w:p w14:paraId="583F341E" w14:textId="77777777" w:rsidR="006A3D53" w:rsidRPr="009146D5" w:rsidRDefault="006A3D53" w:rsidP="00C7351E">
      <w:pPr>
        <w:rPr>
          <w:rFonts w:ascii="Arial" w:hAnsi="Arial" w:cs="Arial"/>
          <w:color w:val="000000" w:themeColor="text1"/>
          <w:sz w:val="22"/>
          <w:szCs w:val="22"/>
        </w:rPr>
      </w:pPr>
    </w:p>
    <w:p w14:paraId="0BBF498E" w14:textId="77777777" w:rsidR="006A3D53" w:rsidRPr="009146D5" w:rsidRDefault="006A3D53" w:rsidP="00C7351E">
      <w:pPr>
        <w:rPr>
          <w:rFonts w:ascii="Arial" w:hAnsi="Arial" w:cs="Arial"/>
          <w:sz w:val="22"/>
          <w:szCs w:val="22"/>
        </w:rPr>
      </w:pPr>
      <w:r w:rsidRPr="009146D5">
        <w:rPr>
          <w:rFonts w:ascii="Arial" w:hAnsi="Arial" w:cs="Arial"/>
          <w:sz w:val="22"/>
          <w:szCs w:val="22"/>
        </w:rPr>
        <w:t>Medidas para disminuir el riesgo:</w:t>
      </w:r>
    </w:p>
    <w:p w14:paraId="0AFD0C1C" w14:textId="77777777" w:rsidR="006A3D53" w:rsidRPr="00640DB9" w:rsidRDefault="006A3D53" w:rsidP="00C7351E">
      <w:pPr>
        <w:spacing w:line="276" w:lineRule="auto"/>
        <w:jc w:val="both"/>
        <w:rPr>
          <w:rFonts w:ascii="Arial" w:hAnsi="Arial" w:cs="Arial"/>
          <w:color w:val="000000" w:themeColor="text1"/>
          <w:sz w:val="22"/>
          <w:szCs w:val="22"/>
        </w:rPr>
      </w:pPr>
    </w:p>
    <w:p w14:paraId="0B29618D" w14:textId="77777777" w:rsidR="00F82812" w:rsidRPr="00640DB9" w:rsidRDefault="00F82812" w:rsidP="00C7351E">
      <w:pPr>
        <w:spacing w:line="276" w:lineRule="auto"/>
        <w:rPr>
          <w:rFonts w:ascii="Arial" w:hAnsi="Arial" w:cs="Arial"/>
          <w:color w:val="000000" w:themeColor="text1"/>
          <w:sz w:val="22"/>
          <w:szCs w:val="22"/>
        </w:rPr>
      </w:pPr>
    </w:p>
    <w:p w14:paraId="0B29618E" w14:textId="77777777" w:rsidR="00F82812" w:rsidRPr="00640DB9" w:rsidRDefault="0071748F" w:rsidP="00C7351E">
      <w:pPr>
        <w:spacing w:line="276" w:lineRule="auto"/>
        <w:rPr>
          <w:rFonts w:ascii="Arial" w:hAnsi="Arial" w:cs="Arial"/>
          <w:b/>
          <w:bCs/>
          <w:color w:val="000000" w:themeColor="text1"/>
          <w:sz w:val="22"/>
          <w:szCs w:val="22"/>
        </w:rPr>
      </w:pPr>
      <w:r w:rsidRPr="00640DB9">
        <w:rPr>
          <w:rFonts w:ascii="Arial" w:hAnsi="Arial" w:cs="Arial"/>
          <w:b/>
          <w:bCs/>
          <w:color w:val="000000" w:themeColor="text1"/>
          <w:sz w:val="22"/>
          <w:szCs w:val="22"/>
        </w:rPr>
        <w:t>G</w:t>
      </w:r>
      <w:r w:rsidR="00623BB9" w:rsidRPr="00640DB9">
        <w:rPr>
          <w:rFonts w:ascii="Arial" w:hAnsi="Arial" w:cs="Arial"/>
          <w:b/>
          <w:bCs/>
          <w:color w:val="000000" w:themeColor="text1"/>
          <w:sz w:val="22"/>
          <w:szCs w:val="22"/>
        </w:rPr>
        <w:t xml:space="preserve">. </w:t>
      </w:r>
      <w:r w:rsidR="00623BB9" w:rsidRPr="00640DB9">
        <w:rPr>
          <w:rFonts w:ascii="Arial" w:hAnsi="Arial" w:cs="Arial"/>
          <w:b/>
          <w:bCs/>
          <w:color w:val="000000" w:themeColor="text1"/>
          <w:sz w:val="22"/>
          <w:szCs w:val="22"/>
          <w:u w:val="single"/>
        </w:rPr>
        <w:t xml:space="preserve">De la </w:t>
      </w:r>
      <w:r w:rsidR="003A33EB" w:rsidRPr="00640DB9">
        <w:rPr>
          <w:rFonts w:ascii="Arial" w:hAnsi="Arial" w:cs="Arial"/>
          <w:b/>
          <w:bCs/>
          <w:color w:val="000000" w:themeColor="text1"/>
          <w:sz w:val="22"/>
          <w:szCs w:val="22"/>
          <w:u w:val="single"/>
        </w:rPr>
        <w:t>b</w:t>
      </w:r>
      <w:r w:rsidR="00623BB9" w:rsidRPr="00640DB9">
        <w:rPr>
          <w:rFonts w:ascii="Arial" w:hAnsi="Arial" w:cs="Arial"/>
          <w:b/>
          <w:bCs/>
          <w:color w:val="000000" w:themeColor="text1"/>
          <w:sz w:val="22"/>
          <w:szCs w:val="22"/>
          <w:u w:val="single"/>
        </w:rPr>
        <w:t>ioseguridad</w:t>
      </w:r>
    </w:p>
    <w:p w14:paraId="0B29618F" w14:textId="77777777" w:rsidR="00F82812" w:rsidRPr="00640DB9" w:rsidRDefault="00BC32A9" w:rsidP="00C7351E">
      <w:pPr>
        <w:spacing w:line="276" w:lineRule="auto"/>
        <w:jc w:val="both"/>
        <w:rPr>
          <w:rFonts w:ascii="Arial" w:hAnsi="Arial" w:cs="Arial"/>
          <w:color w:val="000000" w:themeColor="text1"/>
          <w:sz w:val="22"/>
          <w:szCs w:val="22"/>
        </w:rPr>
      </w:pPr>
      <w:r w:rsidRPr="00640DB9">
        <w:rPr>
          <w:rFonts w:ascii="Arial" w:hAnsi="Arial" w:cs="Arial"/>
          <w:color w:val="000000" w:themeColor="text1"/>
          <w:sz w:val="22"/>
          <w:szCs w:val="22"/>
        </w:rPr>
        <w:t>Para conocimiento de es</w:t>
      </w:r>
      <w:r w:rsidR="007347FB" w:rsidRPr="00640DB9">
        <w:rPr>
          <w:rFonts w:ascii="Arial" w:hAnsi="Arial" w:cs="Arial"/>
          <w:color w:val="000000" w:themeColor="text1"/>
          <w:sz w:val="22"/>
          <w:szCs w:val="22"/>
        </w:rPr>
        <w:t>ta</w:t>
      </w:r>
      <w:r w:rsidRPr="00640DB9">
        <w:rPr>
          <w:rFonts w:ascii="Arial" w:hAnsi="Arial" w:cs="Arial"/>
          <w:color w:val="000000" w:themeColor="text1"/>
          <w:sz w:val="22"/>
          <w:szCs w:val="22"/>
        </w:rPr>
        <w:t xml:space="preserve"> CICUAL, d</w:t>
      </w:r>
      <w:r w:rsidR="00623BB9" w:rsidRPr="00640DB9">
        <w:rPr>
          <w:rFonts w:ascii="Arial" w:hAnsi="Arial" w:cs="Arial"/>
          <w:color w:val="000000" w:themeColor="text1"/>
          <w:sz w:val="22"/>
          <w:szCs w:val="22"/>
        </w:rPr>
        <w:t xml:space="preserve">etalle las medidas de bioseguridad para la realización de este trabajo. </w:t>
      </w:r>
      <w:r w:rsidR="00623BB9" w:rsidRPr="00640DB9">
        <w:rPr>
          <w:rFonts w:ascii="Arial" w:hAnsi="Arial" w:cs="Arial"/>
          <w:b/>
          <w:bCs/>
          <w:color w:val="000000" w:themeColor="text1"/>
          <w:sz w:val="22"/>
          <w:szCs w:val="22"/>
        </w:rPr>
        <w:t>Tenga especial consideración acerca de zoonosis</w:t>
      </w:r>
      <w:r w:rsidR="000C6612" w:rsidRPr="00640DB9">
        <w:rPr>
          <w:rFonts w:ascii="Arial" w:hAnsi="Arial" w:cs="Arial"/>
          <w:b/>
          <w:bCs/>
          <w:color w:val="000000" w:themeColor="text1"/>
          <w:sz w:val="22"/>
          <w:szCs w:val="22"/>
        </w:rPr>
        <w:t xml:space="preserve"> y antropozoonosis.</w:t>
      </w:r>
    </w:p>
    <w:p w14:paraId="0B296190" w14:textId="77777777" w:rsidR="0092070E" w:rsidRPr="00640DB9" w:rsidRDefault="00623BB9" w:rsidP="00C7351E">
      <w:pPr>
        <w:spacing w:line="276" w:lineRule="auto"/>
        <w:jc w:val="both"/>
        <w:rPr>
          <w:rFonts w:ascii="Arial" w:hAnsi="Arial" w:cs="Arial"/>
          <w:color w:val="000000" w:themeColor="text1"/>
          <w:sz w:val="22"/>
          <w:szCs w:val="22"/>
        </w:rPr>
      </w:pPr>
      <w:r w:rsidRPr="00640DB9">
        <w:rPr>
          <w:rFonts w:ascii="Arial" w:hAnsi="Arial" w:cs="Arial"/>
          <w:color w:val="000000" w:themeColor="text1"/>
          <w:sz w:val="22"/>
          <w:szCs w:val="22"/>
        </w:rPr>
        <w:t>Tenga en cuenta la bioseguridad del personal interviniente en la manipulación de los ejemplares, de los ejemplares propiamente dichos, de las jaulas/trampas que se utilizarán y del espacio que ocuparán durante el estudio</w:t>
      </w:r>
      <w:r w:rsidR="0092070E" w:rsidRPr="00640DB9">
        <w:rPr>
          <w:rFonts w:ascii="Arial" w:hAnsi="Arial" w:cs="Arial"/>
          <w:color w:val="000000" w:themeColor="text1"/>
          <w:sz w:val="22"/>
          <w:szCs w:val="22"/>
        </w:rPr>
        <w:t xml:space="preserve"> </w:t>
      </w:r>
      <w:r w:rsidRPr="00640DB9">
        <w:rPr>
          <w:rFonts w:ascii="Arial" w:hAnsi="Arial" w:cs="Arial"/>
          <w:color w:val="000000" w:themeColor="text1"/>
          <w:sz w:val="22"/>
          <w:szCs w:val="22"/>
        </w:rPr>
        <w:t xml:space="preserve">en el caso de mantenerlos en cautiverio (incluya medidas a tomar previa y posteriormente al tránsito de los animales en ese espacio). </w:t>
      </w:r>
    </w:p>
    <w:p w14:paraId="0B296191" w14:textId="77777777" w:rsidR="00F82812" w:rsidRPr="00640DB9" w:rsidRDefault="00623BB9" w:rsidP="00C7351E">
      <w:pPr>
        <w:spacing w:line="276" w:lineRule="auto"/>
        <w:jc w:val="both"/>
        <w:rPr>
          <w:rFonts w:ascii="Arial" w:hAnsi="Arial" w:cs="Arial"/>
          <w:color w:val="000000" w:themeColor="text1"/>
          <w:sz w:val="22"/>
          <w:szCs w:val="22"/>
        </w:rPr>
      </w:pPr>
      <w:r w:rsidRPr="00640DB9">
        <w:rPr>
          <w:rFonts w:ascii="Arial" w:hAnsi="Arial" w:cs="Arial"/>
          <w:color w:val="000000" w:themeColor="text1"/>
          <w:sz w:val="22"/>
          <w:szCs w:val="22"/>
        </w:rPr>
        <w:t>En el caso de tener que descartar animales muertos capturados o cebos que murieron, describa el procedimiento.</w:t>
      </w:r>
    </w:p>
    <w:p w14:paraId="0B296192" w14:textId="77777777" w:rsidR="00F82812" w:rsidRPr="00640DB9" w:rsidRDefault="00F82812" w:rsidP="00C7351E">
      <w:pPr>
        <w:spacing w:line="276" w:lineRule="auto"/>
        <w:rPr>
          <w:rFonts w:ascii="Arial" w:hAnsi="Arial" w:cs="Arial"/>
          <w:color w:val="000000" w:themeColor="text1"/>
          <w:sz w:val="22"/>
          <w:szCs w:val="22"/>
        </w:rPr>
      </w:pPr>
    </w:p>
    <w:p w14:paraId="0B296193" w14:textId="77777777" w:rsidR="00F82812" w:rsidRPr="00640DB9" w:rsidRDefault="0071748F" w:rsidP="00C7351E">
      <w:pPr>
        <w:spacing w:line="276" w:lineRule="auto"/>
        <w:rPr>
          <w:rFonts w:ascii="Arial" w:hAnsi="Arial" w:cs="Arial"/>
          <w:color w:val="000000" w:themeColor="text1"/>
          <w:sz w:val="22"/>
          <w:szCs w:val="22"/>
        </w:rPr>
      </w:pPr>
      <w:r w:rsidRPr="00640DB9">
        <w:rPr>
          <w:rFonts w:ascii="Arial" w:hAnsi="Arial" w:cs="Arial"/>
          <w:b/>
          <w:color w:val="000000" w:themeColor="text1"/>
          <w:sz w:val="22"/>
          <w:szCs w:val="22"/>
        </w:rPr>
        <w:t>H</w:t>
      </w:r>
      <w:r w:rsidR="00623BB9" w:rsidRPr="00640DB9">
        <w:rPr>
          <w:rFonts w:ascii="Arial" w:hAnsi="Arial" w:cs="Arial"/>
          <w:b/>
          <w:color w:val="000000" w:themeColor="text1"/>
          <w:sz w:val="22"/>
          <w:szCs w:val="22"/>
        </w:rPr>
        <w:t xml:space="preserve">. </w:t>
      </w:r>
      <w:r w:rsidR="00623BB9" w:rsidRPr="00640DB9">
        <w:rPr>
          <w:rFonts w:ascii="Arial" w:hAnsi="Arial" w:cs="Arial"/>
          <w:b/>
          <w:color w:val="000000" w:themeColor="text1"/>
          <w:sz w:val="22"/>
          <w:szCs w:val="22"/>
          <w:u w:val="single"/>
        </w:rPr>
        <w:t>De</w:t>
      </w:r>
      <w:r w:rsidR="003A33EB" w:rsidRPr="00640DB9">
        <w:rPr>
          <w:rFonts w:ascii="Arial" w:hAnsi="Arial" w:cs="Arial"/>
          <w:b/>
          <w:color w:val="000000" w:themeColor="text1"/>
          <w:sz w:val="22"/>
          <w:szCs w:val="22"/>
          <w:u w:val="single"/>
        </w:rPr>
        <w:t xml:space="preserve"> </w:t>
      </w:r>
      <w:r w:rsidR="00623BB9" w:rsidRPr="00640DB9">
        <w:rPr>
          <w:rFonts w:ascii="Arial" w:hAnsi="Arial" w:cs="Arial"/>
          <w:b/>
          <w:color w:val="000000" w:themeColor="text1"/>
          <w:sz w:val="22"/>
          <w:szCs w:val="22"/>
          <w:u w:val="single"/>
        </w:rPr>
        <w:t>la investigación</w:t>
      </w:r>
      <w:r w:rsidR="00623BB9" w:rsidRPr="00640DB9">
        <w:rPr>
          <w:rFonts w:ascii="Arial" w:hAnsi="Arial" w:cs="Arial"/>
          <w:color w:val="000000" w:themeColor="text1"/>
          <w:sz w:val="22"/>
          <w:szCs w:val="22"/>
        </w:rPr>
        <w:br/>
        <w:t xml:space="preserve">1. Incluya como "Adjunto A" </w:t>
      </w:r>
      <w:r w:rsidR="0014174C" w:rsidRPr="00640DB9">
        <w:rPr>
          <w:rFonts w:ascii="Arial" w:hAnsi="Arial" w:cs="Arial"/>
          <w:color w:val="000000" w:themeColor="text1"/>
          <w:sz w:val="22"/>
          <w:szCs w:val="22"/>
        </w:rPr>
        <w:t>su proyecto de investigación.</w:t>
      </w:r>
      <w:r w:rsidR="00623BB9" w:rsidRPr="00640DB9">
        <w:rPr>
          <w:rFonts w:ascii="Arial" w:hAnsi="Arial" w:cs="Arial"/>
          <w:color w:val="000000" w:themeColor="text1"/>
          <w:sz w:val="22"/>
          <w:szCs w:val="22"/>
        </w:rPr>
        <w:br/>
        <w:t xml:space="preserve">2. Declaración de que el procedimiento no es una duplicación de otros ya realizados. </w:t>
      </w:r>
    </w:p>
    <w:p w14:paraId="0B296194" w14:textId="77777777" w:rsidR="0071748F" w:rsidRPr="00640DB9" w:rsidRDefault="0071748F" w:rsidP="00C7351E">
      <w:pPr>
        <w:spacing w:line="276" w:lineRule="auto"/>
        <w:rPr>
          <w:rFonts w:ascii="Arial" w:hAnsi="Arial" w:cs="Arial"/>
          <w:color w:val="000000" w:themeColor="text1"/>
          <w:sz w:val="22"/>
          <w:szCs w:val="22"/>
        </w:rPr>
      </w:pPr>
    </w:p>
    <w:p w14:paraId="0B296195" w14:textId="77777777" w:rsidR="00E4626E" w:rsidRPr="00640DB9" w:rsidRDefault="00E4626E" w:rsidP="00C7351E">
      <w:pPr>
        <w:rPr>
          <w:rFonts w:ascii="Arial" w:hAnsi="Arial" w:cs="Arial"/>
          <w:b/>
          <w:color w:val="000000" w:themeColor="text1"/>
          <w:sz w:val="22"/>
          <w:szCs w:val="22"/>
          <w:u w:val="single"/>
        </w:rPr>
      </w:pPr>
      <w:r w:rsidRPr="00640DB9">
        <w:rPr>
          <w:rFonts w:ascii="Arial" w:hAnsi="Arial" w:cs="Arial"/>
          <w:b/>
          <w:color w:val="000000" w:themeColor="text1"/>
          <w:sz w:val="22"/>
          <w:szCs w:val="22"/>
          <w:u w:val="single"/>
        </w:rPr>
        <w:t>Referencias</w:t>
      </w:r>
    </w:p>
    <w:p w14:paraId="0B296196" w14:textId="77777777" w:rsidR="00E4626E" w:rsidRPr="00640DB9" w:rsidRDefault="00E4626E" w:rsidP="00C7351E">
      <w:pPr>
        <w:jc w:val="both"/>
        <w:rPr>
          <w:rFonts w:ascii="Arial" w:hAnsi="Arial" w:cs="Arial"/>
          <w:color w:val="000000" w:themeColor="text1"/>
          <w:sz w:val="22"/>
          <w:szCs w:val="22"/>
        </w:rPr>
      </w:pPr>
      <w:r w:rsidRPr="00640DB9">
        <w:rPr>
          <w:rFonts w:ascii="Arial" w:hAnsi="Arial" w:cs="Arial"/>
          <w:color w:val="000000" w:themeColor="text1"/>
          <w:sz w:val="22"/>
          <w:szCs w:val="22"/>
        </w:rPr>
        <w:t>Incluya las citas que considere necesarias.</w:t>
      </w:r>
    </w:p>
    <w:p w14:paraId="0B296197" w14:textId="77777777" w:rsidR="00F82812" w:rsidRPr="00640DB9" w:rsidRDefault="00F82812" w:rsidP="00C7351E">
      <w:pPr>
        <w:spacing w:line="276" w:lineRule="auto"/>
        <w:rPr>
          <w:rFonts w:ascii="Arial" w:hAnsi="Arial" w:cs="Arial"/>
          <w:b/>
          <w:color w:val="000000" w:themeColor="text1"/>
          <w:sz w:val="22"/>
          <w:szCs w:val="22"/>
          <w:u w:val="single"/>
        </w:rPr>
      </w:pPr>
    </w:p>
    <w:p w14:paraId="017FC6DB" w14:textId="77777777" w:rsidR="006A3D53" w:rsidRDefault="006A3D53" w:rsidP="00C7351E">
      <w:pPr>
        <w:spacing w:line="276" w:lineRule="auto"/>
        <w:rPr>
          <w:rFonts w:ascii="Arial" w:hAnsi="Arial" w:cs="Arial"/>
          <w:b/>
          <w:color w:val="000000" w:themeColor="text1"/>
          <w:sz w:val="22"/>
          <w:szCs w:val="22"/>
          <w:u w:val="single"/>
        </w:rPr>
      </w:pPr>
    </w:p>
    <w:p w14:paraId="0B296199" w14:textId="38819334" w:rsidR="00F82812" w:rsidRPr="00640DB9" w:rsidRDefault="00623BB9" w:rsidP="00C7351E">
      <w:pPr>
        <w:spacing w:line="276" w:lineRule="auto"/>
        <w:rPr>
          <w:rFonts w:ascii="Arial" w:hAnsi="Arial" w:cs="Arial"/>
          <w:color w:val="000000" w:themeColor="text1"/>
          <w:sz w:val="22"/>
          <w:szCs w:val="22"/>
        </w:rPr>
      </w:pPr>
      <w:r w:rsidRPr="00640DB9">
        <w:rPr>
          <w:rFonts w:ascii="Arial" w:hAnsi="Arial" w:cs="Arial"/>
          <w:b/>
          <w:color w:val="000000" w:themeColor="text1"/>
          <w:sz w:val="22"/>
          <w:szCs w:val="22"/>
          <w:u w:val="single"/>
        </w:rPr>
        <w:t xml:space="preserve">Compromiso para el </w:t>
      </w:r>
      <w:r w:rsidR="006A3D53">
        <w:rPr>
          <w:rFonts w:ascii="Arial" w:hAnsi="Arial" w:cs="Arial"/>
          <w:b/>
          <w:color w:val="000000" w:themeColor="text1"/>
          <w:sz w:val="22"/>
          <w:szCs w:val="22"/>
          <w:u w:val="single"/>
        </w:rPr>
        <w:t>c</w:t>
      </w:r>
      <w:r w:rsidRPr="00640DB9">
        <w:rPr>
          <w:rFonts w:ascii="Arial" w:hAnsi="Arial" w:cs="Arial"/>
          <w:b/>
          <w:color w:val="000000" w:themeColor="text1"/>
          <w:sz w:val="22"/>
          <w:szCs w:val="22"/>
          <w:u w:val="single"/>
        </w:rPr>
        <w:t>uidado y uso ético de los animales silvestres</w:t>
      </w:r>
    </w:p>
    <w:p w14:paraId="0B29619A" w14:textId="77777777" w:rsidR="00F82812" w:rsidRPr="00640DB9" w:rsidRDefault="00F82812" w:rsidP="00C7351E">
      <w:pPr>
        <w:spacing w:line="276" w:lineRule="auto"/>
        <w:rPr>
          <w:rFonts w:ascii="Arial" w:hAnsi="Arial" w:cs="Arial"/>
          <w:color w:val="000000" w:themeColor="text1"/>
          <w:sz w:val="22"/>
          <w:szCs w:val="22"/>
        </w:rPr>
      </w:pPr>
    </w:p>
    <w:p w14:paraId="6186A63F" w14:textId="77777777" w:rsidR="006A3D53" w:rsidRPr="006A3D53" w:rsidRDefault="006A3D53" w:rsidP="00C7351E">
      <w:pPr>
        <w:pStyle w:val="Textoindependiente3"/>
        <w:numPr>
          <w:ilvl w:val="0"/>
          <w:numId w:val="34"/>
        </w:numPr>
        <w:ind w:left="357" w:firstLine="0"/>
        <w:jc w:val="both"/>
        <w:rPr>
          <w:rFonts w:ascii="Arial" w:hAnsi="Arial" w:cs="Arial"/>
          <w:b/>
          <w:color w:val="000000" w:themeColor="text1"/>
          <w:sz w:val="22"/>
          <w:szCs w:val="22"/>
        </w:rPr>
      </w:pPr>
      <w:r w:rsidRPr="009146D5">
        <w:rPr>
          <w:rFonts w:ascii="Arial" w:hAnsi="Arial" w:cs="Arial"/>
          <w:color w:val="000000" w:themeColor="text1"/>
          <w:sz w:val="22"/>
          <w:szCs w:val="22"/>
        </w:rPr>
        <w:t>Declaro haber leído y completado el presente formulario, comprometiéndome a cumplir y hacer cumplir mi protocolo de investigación de acuerdo con los principios éticos adoptados por la Res</w:t>
      </w:r>
      <w:r>
        <w:rPr>
          <w:rFonts w:ascii="Arial" w:hAnsi="Arial" w:cs="Arial"/>
          <w:color w:val="000000" w:themeColor="text1"/>
          <w:sz w:val="22"/>
          <w:szCs w:val="22"/>
        </w:rPr>
        <w:t>. CD</w:t>
      </w:r>
      <w:r w:rsidRPr="009146D5">
        <w:rPr>
          <w:rFonts w:ascii="Arial" w:hAnsi="Arial" w:cs="Arial"/>
          <w:color w:val="000000" w:themeColor="text1"/>
          <w:sz w:val="22"/>
          <w:szCs w:val="22"/>
        </w:rPr>
        <w:t xml:space="preserve"> 140/00</w:t>
      </w:r>
      <w:r>
        <w:rPr>
          <w:rFonts w:ascii="Arial" w:hAnsi="Arial" w:cs="Arial"/>
          <w:color w:val="000000" w:themeColor="text1"/>
          <w:sz w:val="22"/>
          <w:szCs w:val="22"/>
        </w:rPr>
        <w:t xml:space="preserve"> de la </w:t>
      </w:r>
      <w:r w:rsidRPr="009146D5">
        <w:rPr>
          <w:rFonts w:ascii="Arial" w:hAnsi="Arial" w:cs="Arial"/>
          <w:color w:val="000000" w:themeColor="text1"/>
          <w:sz w:val="22"/>
          <w:szCs w:val="22"/>
        </w:rPr>
        <w:t>FCEN</w:t>
      </w:r>
      <w:r>
        <w:rPr>
          <w:rFonts w:ascii="Arial" w:hAnsi="Arial" w:cs="Arial"/>
          <w:color w:val="000000" w:themeColor="text1"/>
          <w:sz w:val="22"/>
          <w:szCs w:val="22"/>
        </w:rPr>
        <w:t>-</w:t>
      </w:r>
      <w:r w:rsidRPr="009146D5">
        <w:rPr>
          <w:rFonts w:ascii="Arial" w:hAnsi="Arial" w:cs="Arial"/>
          <w:color w:val="000000" w:themeColor="text1"/>
          <w:sz w:val="22"/>
          <w:szCs w:val="22"/>
        </w:rPr>
        <w:t>UBA.</w:t>
      </w:r>
    </w:p>
    <w:p w14:paraId="0B29619C" w14:textId="6A8092A5" w:rsidR="00B44D63" w:rsidRPr="006A3D53" w:rsidRDefault="00B44D63" w:rsidP="00C7351E">
      <w:pPr>
        <w:pStyle w:val="Textoindependiente3"/>
        <w:numPr>
          <w:ilvl w:val="0"/>
          <w:numId w:val="34"/>
        </w:numPr>
        <w:ind w:left="357" w:firstLine="0"/>
        <w:jc w:val="both"/>
        <w:rPr>
          <w:rFonts w:ascii="Arial" w:hAnsi="Arial" w:cs="Arial"/>
          <w:b/>
          <w:color w:val="000000" w:themeColor="text1"/>
          <w:sz w:val="22"/>
          <w:szCs w:val="22"/>
        </w:rPr>
      </w:pPr>
      <w:r w:rsidRPr="006A3D53">
        <w:rPr>
          <w:rFonts w:ascii="Arial" w:hAnsi="Arial" w:cs="Arial"/>
          <w:color w:val="000000" w:themeColor="text1"/>
          <w:sz w:val="22"/>
          <w:szCs w:val="22"/>
        </w:rPr>
        <w:t>Declaro que el presente protocolo no duplica innecesariamente trabajos previamente realizados.</w:t>
      </w:r>
    </w:p>
    <w:p w14:paraId="0B29619D" w14:textId="77777777" w:rsidR="00B44D63" w:rsidRPr="006A3D53" w:rsidRDefault="00B44D63" w:rsidP="00C7351E">
      <w:pPr>
        <w:pStyle w:val="Prrafodelista"/>
        <w:numPr>
          <w:ilvl w:val="0"/>
          <w:numId w:val="34"/>
        </w:numPr>
        <w:ind w:firstLine="0"/>
        <w:jc w:val="both"/>
        <w:rPr>
          <w:rFonts w:ascii="Arial" w:hAnsi="Arial" w:cs="Arial"/>
          <w:color w:val="000000" w:themeColor="text1"/>
          <w:sz w:val="22"/>
          <w:szCs w:val="22"/>
        </w:rPr>
      </w:pPr>
      <w:r w:rsidRPr="006A3D53">
        <w:rPr>
          <w:rFonts w:ascii="Arial" w:hAnsi="Arial" w:cs="Arial"/>
          <w:color w:val="000000" w:themeColor="text1"/>
          <w:sz w:val="22"/>
          <w:szCs w:val="22"/>
        </w:rPr>
        <w:t xml:space="preserve">Certifico que las personas incluidas como miembros en el presente formulario están autorizadas para realizar los procedimientos que involucran animales detallados en este protocolo experimental, han asistido al curso de </w:t>
      </w:r>
      <w:r w:rsidR="00CA1D95" w:rsidRPr="006A3D53">
        <w:rPr>
          <w:rFonts w:ascii="Arial" w:hAnsi="Arial" w:cs="Arial"/>
          <w:color w:val="000000" w:themeColor="text1"/>
          <w:sz w:val="22"/>
          <w:szCs w:val="22"/>
        </w:rPr>
        <w:t>c</w:t>
      </w:r>
      <w:r w:rsidRPr="006A3D53">
        <w:rPr>
          <w:rFonts w:ascii="Arial" w:hAnsi="Arial" w:cs="Arial"/>
          <w:color w:val="000000" w:themeColor="text1"/>
          <w:sz w:val="22"/>
          <w:szCs w:val="22"/>
        </w:rPr>
        <w:t xml:space="preserve">apacitación obligatorio y completarán la capacitación de actualización según sea necesario. Asimismo, acredito que recibieron capacitación en biología, manejo y cuidado de </w:t>
      </w:r>
      <w:r w:rsidR="0092070E" w:rsidRPr="006A3D53">
        <w:rPr>
          <w:rFonts w:ascii="Arial" w:hAnsi="Arial" w:cs="Arial"/>
          <w:color w:val="000000" w:themeColor="text1"/>
          <w:sz w:val="22"/>
          <w:szCs w:val="22"/>
        </w:rPr>
        <w:t>las</w:t>
      </w:r>
      <w:r w:rsidRPr="006A3D53">
        <w:rPr>
          <w:rFonts w:ascii="Arial" w:hAnsi="Arial" w:cs="Arial"/>
          <w:color w:val="000000" w:themeColor="text1"/>
          <w:sz w:val="22"/>
          <w:szCs w:val="22"/>
        </w:rPr>
        <w:t xml:space="preserve"> especie</w:t>
      </w:r>
      <w:r w:rsidR="0092070E" w:rsidRPr="006A3D53">
        <w:rPr>
          <w:rFonts w:ascii="Arial" w:hAnsi="Arial" w:cs="Arial"/>
          <w:color w:val="000000" w:themeColor="text1"/>
          <w:sz w:val="22"/>
          <w:szCs w:val="22"/>
        </w:rPr>
        <w:t>s en estudio</w:t>
      </w:r>
      <w:r w:rsidRPr="006A3D53">
        <w:rPr>
          <w:rFonts w:ascii="Arial" w:hAnsi="Arial" w:cs="Arial"/>
          <w:color w:val="000000" w:themeColor="text1"/>
          <w:sz w:val="22"/>
          <w:szCs w:val="22"/>
        </w:rPr>
        <w:t xml:space="preserve">; métodos y técnicas quirúrgicas si </w:t>
      </w:r>
      <w:r w:rsidR="001433AC" w:rsidRPr="006A3D53">
        <w:rPr>
          <w:rFonts w:ascii="Arial" w:hAnsi="Arial" w:cs="Arial"/>
          <w:color w:val="000000" w:themeColor="text1"/>
          <w:sz w:val="22"/>
          <w:szCs w:val="22"/>
        </w:rPr>
        <w:t>fuera</w:t>
      </w:r>
      <w:r w:rsidRPr="006A3D53">
        <w:rPr>
          <w:rFonts w:ascii="Arial" w:hAnsi="Arial" w:cs="Arial"/>
          <w:color w:val="000000" w:themeColor="text1"/>
          <w:sz w:val="22"/>
          <w:szCs w:val="22"/>
        </w:rPr>
        <w:t xml:space="preserve"> necesario</w:t>
      </w:r>
      <w:r w:rsidR="001433AC" w:rsidRPr="006A3D53">
        <w:rPr>
          <w:rFonts w:ascii="Arial" w:hAnsi="Arial" w:cs="Arial"/>
          <w:color w:val="000000" w:themeColor="text1"/>
          <w:sz w:val="22"/>
          <w:szCs w:val="22"/>
        </w:rPr>
        <w:t>;</w:t>
      </w:r>
      <w:r w:rsidRPr="006A3D53">
        <w:rPr>
          <w:rFonts w:ascii="Arial" w:hAnsi="Arial" w:cs="Arial"/>
          <w:color w:val="000000" w:themeColor="text1"/>
          <w:sz w:val="22"/>
          <w:szCs w:val="22"/>
        </w:rPr>
        <w:t xml:space="preserve"> el concepto, disponibilidad y uso de métodos de investigación o prueba que limitan el uso de animales o minimizan la angustia; el uso adecuado de anestésicos, analgésicos y tranquilizantes (si es necesario</w:t>
      </w:r>
      <w:r w:rsidR="001433AC" w:rsidRPr="006A3D53">
        <w:rPr>
          <w:rFonts w:ascii="Arial" w:hAnsi="Arial" w:cs="Arial"/>
          <w:color w:val="000000" w:themeColor="text1"/>
          <w:sz w:val="22"/>
          <w:szCs w:val="22"/>
        </w:rPr>
        <w:t>)</w:t>
      </w:r>
      <w:r w:rsidRPr="006A3D53">
        <w:rPr>
          <w:rFonts w:ascii="Arial" w:hAnsi="Arial" w:cs="Arial"/>
          <w:color w:val="000000" w:themeColor="text1"/>
          <w:sz w:val="22"/>
          <w:szCs w:val="22"/>
        </w:rPr>
        <w:t>.</w:t>
      </w:r>
    </w:p>
    <w:p w14:paraId="0B29619E" w14:textId="77777777" w:rsidR="00C30ABB" w:rsidRPr="00640DB9" w:rsidRDefault="00C30ABB" w:rsidP="00C7351E">
      <w:pPr>
        <w:jc w:val="both"/>
        <w:rPr>
          <w:rFonts w:ascii="Arial" w:hAnsi="Arial" w:cs="Arial"/>
          <w:color w:val="000000" w:themeColor="text1"/>
          <w:sz w:val="22"/>
          <w:szCs w:val="22"/>
        </w:rPr>
      </w:pPr>
    </w:p>
    <w:p w14:paraId="0B29619F" w14:textId="77777777" w:rsidR="00B44D63" w:rsidRPr="006A3D53" w:rsidRDefault="00C30ABB" w:rsidP="00C7351E">
      <w:pPr>
        <w:pStyle w:val="Prrafodelista"/>
        <w:numPr>
          <w:ilvl w:val="0"/>
          <w:numId w:val="34"/>
        </w:numPr>
        <w:ind w:firstLine="0"/>
        <w:jc w:val="both"/>
        <w:rPr>
          <w:rFonts w:ascii="Arial" w:hAnsi="Arial" w:cs="Arial"/>
          <w:color w:val="000000" w:themeColor="text1"/>
          <w:sz w:val="22"/>
          <w:szCs w:val="22"/>
        </w:rPr>
      </w:pPr>
      <w:r w:rsidRPr="006A3D53">
        <w:rPr>
          <w:rFonts w:ascii="Arial" w:hAnsi="Arial" w:cs="Arial"/>
          <w:color w:val="000000" w:themeColor="text1"/>
          <w:sz w:val="22"/>
          <w:szCs w:val="22"/>
        </w:rPr>
        <w:t>M</w:t>
      </w:r>
      <w:r w:rsidR="00B44D63" w:rsidRPr="006A3D53">
        <w:rPr>
          <w:rFonts w:ascii="Arial" w:hAnsi="Arial" w:cs="Arial"/>
          <w:color w:val="000000" w:themeColor="text1"/>
          <w:sz w:val="22"/>
          <w:szCs w:val="22"/>
        </w:rPr>
        <w:t>e comprometo a exigirles el respeto de los principios y aspectos relacionados con el cuidado y uso de animales de laboratorio detallados en los documentos: “Guide for the Care and Use of Laboratory Animals”, 8th Edition, National Research Council, The National Academies Press, Washington DC, 2011 y Directiva 2010/63/UE del Parlamento Eu</w:t>
      </w:r>
      <w:r w:rsidR="00CA1D95" w:rsidRPr="006A3D53">
        <w:rPr>
          <w:rFonts w:ascii="Arial" w:hAnsi="Arial" w:cs="Arial"/>
          <w:color w:val="000000" w:themeColor="text1"/>
          <w:sz w:val="22"/>
          <w:szCs w:val="22"/>
        </w:rPr>
        <w:t>ropeo relativo</w:t>
      </w:r>
      <w:r w:rsidR="00B44D63" w:rsidRPr="006A3D53">
        <w:rPr>
          <w:rFonts w:ascii="Arial" w:hAnsi="Arial" w:cs="Arial"/>
          <w:color w:val="000000" w:themeColor="text1"/>
          <w:sz w:val="22"/>
          <w:szCs w:val="22"/>
        </w:rPr>
        <w:t xml:space="preserve"> a la protección de los animales utilizados para fines científicos.</w:t>
      </w:r>
    </w:p>
    <w:p w14:paraId="0B2961A0" w14:textId="77777777" w:rsidR="00C30ABB" w:rsidRPr="00640DB9" w:rsidRDefault="00C30ABB" w:rsidP="00C7351E">
      <w:pPr>
        <w:jc w:val="both"/>
        <w:rPr>
          <w:rFonts w:ascii="Arial" w:hAnsi="Arial" w:cs="Arial"/>
          <w:color w:val="000000" w:themeColor="text1"/>
          <w:sz w:val="22"/>
          <w:szCs w:val="22"/>
        </w:rPr>
      </w:pPr>
    </w:p>
    <w:p w14:paraId="0C0C4376" w14:textId="77777777" w:rsidR="006A3D53" w:rsidRPr="009146D5" w:rsidRDefault="006A3D53" w:rsidP="00C7351E">
      <w:pPr>
        <w:jc w:val="both"/>
        <w:rPr>
          <w:rFonts w:ascii="Arial" w:hAnsi="Arial" w:cs="Arial"/>
          <w:color w:val="000000" w:themeColor="text1"/>
          <w:sz w:val="22"/>
          <w:szCs w:val="22"/>
        </w:rPr>
      </w:pPr>
      <w:r w:rsidRPr="009146D5">
        <w:rPr>
          <w:rFonts w:ascii="Arial" w:hAnsi="Arial" w:cs="Arial"/>
          <w:color w:val="000000" w:themeColor="text1"/>
          <w:sz w:val="22"/>
          <w:szCs w:val="22"/>
        </w:rPr>
        <w:t>NOTA: Toda modificación que se requiera realizar en el presente protocolo deberá ser elevada a esta CICUAL con la debida justificación. Si una propuesta de modificación no es aprobada, la investigación no podrá continuar o deberá proseguir según el protocolo ya aprobado, sin modificaciones.</w:t>
      </w:r>
    </w:p>
    <w:p w14:paraId="4D84CE53" w14:textId="77777777" w:rsidR="006A3D53" w:rsidRPr="00B443D5" w:rsidRDefault="006A3D53" w:rsidP="00C7351E">
      <w:pPr>
        <w:rPr>
          <w:rFonts w:ascii="Arial" w:hAnsi="Arial" w:cs="Arial"/>
          <w:color w:val="000000" w:themeColor="text1"/>
          <w:sz w:val="22"/>
          <w:szCs w:val="22"/>
        </w:rPr>
      </w:pPr>
    </w:p>
    <w:p w14:paraId="7AEC126D" w14:textId="19EA46D6" w:rsidR="006A3D53" w:rsidRPr="00B443D5" w:rsidRDefault="006A3D53" w:rsidP="00C7351E">
      <w:pPr>
        <w:rPr>
          <w:rFonts w:ascii="Arial" w:hAnsi="Arial" w:cs="Arial"/>
          <w:i/>
          <w:iCs/>
          <w:color w:val="000000" w:themeColor="text1"/>
          <w:sz w:val="22"/>
          <w:szCs w:val="22"/>
        </w:rPr>
      </w:pPr>
      <w:r w:rsidRPr="00B443D5">
        <w:rPr>
          <w:rFonts w:ascii="Arial" w:hAnsi="Arial" w:cs="Arial"/>
          <w:i/>
          <w:iCs/>
          <w:color w:val="000000" w:themeColor="text1"/>
          <w:sz w:val="22"/>
          <w:szCs w:val="22"/>
        </w:rPr>
        <w:lastRenderedPageBreak/>
        <w:t>Una vez que reciba la aprobación de la CICUAL por correo electrónico, deberá presentar una copia impresa de la versión final aprobada ante la SICYT-OVTT (entrepiso Pabellón 2, esquina Este), firmada en todas sus páginas y también adhiriendo a este compromiso, completando y firma</w:t>
      </w:r>
      <w:r w:rsidR="00C7351E">
        <w:rPr>
          <w:rFonts w:ascii="Arial" w:hAnsi="Arial" w:cs="Arial"/>
          <w:i/>
          <w:iCs/>
          <w:color w:val="000000" w:themeColor="text1"/>
          <w:sz w:val="22"/>
          <w:szCs w:val="22"/>
        </w:rPr>
        <w:t>n</w:t>
      </w:r>
      <w:r w:rsidRPr="00B443D5">
        <w:rPr>
          <w:rFonts w:ascii="Arial" w:hAnsi="Arial" w:cs="Arial"/>
          <w:i/>
          <w:iCs/>
          <w:color w:val="000000" w:themeColor="text1"/>
          <w:sz w:val="22"/>
          <w:szCs w:val="22"/>
        </w:rPr>
        <w:t>do a continuación:</w:t>
      </w:r>
    </w:p>
    <w:p w14:paraId="4D8BDC5A" w14:textId="77777777" w:rsidR="006A3D53" w:rsidRPr="009146D5" w:rsidRDefault="006A3D53" w:rsidP="00C7351E">
      <w:pPr>
        <w:rPr>
          <w:rFonts w:ascii="Arial" w:hAnsi="Arial" w:cs="Arial"/>
          <w:color w:val="000000" w:themeColor="text1"/>
          <w:sz w:val="22"/>
          <w:szCs w:val="22"/>
        </w:rPr>
      </w:pPr>
    </w:p>
    <w:p w14:paraId="0991532C" w14:textId="77777777" w:rsidR="006A3D53" w:rsidRPr="00EC542B" w:rsidRDefault="006A3D53" w:rsidP="00C7351E">
      <w:pPr>
        <w:pBdr>
          <w:top w:val="single" w:sz="4" w:space="1" w:color="auto"/>
          <w:left w:val="single" w:sz="4" w:space="4" w:color="auto"/>
          <w:bottom w:val="single" w:sz="4" w:space="1" w:color="auto"/>
          <w:right w:val="single" w:sz="4" w:space="4" w:color="auto"/>
        </w:pBdr>
        <w:rPr>
          <w:rFonts w:ascii="Arial" w:hAnsi="Arial" w:cs="Arial"/>
          <w:sz w:val="22"/>
          <w:szCs w:val="22"/>
        </w:rPr>
      </w:pPr>
      <w:r w:rsidRPr="00EC542B">
        <w:rPr>
          <w:rFonts w:ascii="Arial" w:hAnsi="Arial" w:cs="Arial"/>
          <w:sz w:val="22"/>
          <w:szCs w:val="22"/>
        </w:rPr>
        <w:t>Nombre del IR:</w:t>
      </w:r>
    </w:p>
    <w:p w14:paraId="273076BC" w14:textId="77777777" w:rsidR="006A3D53" w:rsidRPr="00EC542B" w:rsidRDefault="006A3D53" w:rsidP="00C7351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947C32C" w14:textId="77777777" w:rsidR="006A3D53" w:rsidRPr="00EC542B" w:rsidRDefault="006A3D53" w:rsidP="00C7351E">
      <w:pPr>
        <w:pBdr>
          <w:top w:val="single" w:sz="4" w:space="1" w:color="auto"/>
          <w:left w:val="single" w:sz="4" w:space="4" w:color="auto"/>
          <w:bottom w:val="single" w:sz="4" w:space="1" w:color="auto"/>
          <w:right w:val="single" w:sz="4" w:space="4" w:color="auto"/>
        </w:pBdr>
        <w:rPr>
          <w:rFonts w:ascii="Arial" w:hAnsi="Arial" w:cs="Arial"/>
          <w:sz w:val="22"/>
          <w:szCs w:val="22"/>
        </w:rPr>
      </w:pPr>
      <w:r w:rsidRPr="00EC542B">
        <w:rPr>
          <w:rFonts w:ascii="Arial" w:hAnsi="Arial" w:cs="Arial"/>
          <w:sz w:val="22"/>
          <w:szCs w:val="22"/>
        </w:rPr>
        <w:t>Fecha:</w:t>
      </w:r>
    </w:p>
    <w:p w14:paraId="21171D4B" w14:textId="77777777" w:rsidR="006A3D53" w:rsidRPr="00EC542B" w:rsidRDefault="006A3D53" w:rsidP="00C7351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ECB8377" w14:textId="77777777" w:rsidR="006A3D53" w:rsidRPr="00EC542B" w:rsidRDefault="006A3D53" w:rsidP="00C7351E">
      <w:pPr>
        <w:pBdr>
          <w:top w:val="single" w:sz="4" w:space="1" w:color="auto"/>
          <w:left w:val="single" w:sz="4" w:space="4" w:color="auto"/>
          <w:bottom w:val="single" w:sz="4" w:space="1" w:color="auto"/>
          <w:right w:val="single" w:sz="4" w:space="4" w:color="auto"/>
        </w:pBdr>
        <w:rPr>
          <w:rFonts w:ascii="Arial" w:hAnsi="Arial" w:cs="Arial"/>
          <w:sz w:val="22"/>
          <w:szCs w:val="22"/>
        </w:rPr>
      </w:pPr>
      <w:r w:rsidRPr="00EC542B">
        <w:rPr>
          <w:rFonts w:ascii="Arial" w:hAnsi="Arial" w:cs="Arial"/>
          <w:sz w:val="22"/>
          <w:szCs w:val="22"/>
        </w:rPr>
        <w:t>Firma:</w:t>
      </w:r>
    </w:p>
    <w:p w14:paraId="307F2F11" w14:textId="77777777" w:rsidR="006A3D53" w:rsidRPr="009146D5" w:rsidRDefault="006A3D53" w:rsidP="00C7351E">
      <w:pPr>
        <w:pBdr>
          <w:top w:val="single" w:sz="4" w:space="1" w:color="auto"/>
          <w:left w:val="single" w:sz="4" w:space="4" w:color="auto"/>
          <w:bottom w:val="single" w:sz="4" w:space="1" w:color="auto"/>
          <w:right w:val="single" w:sz="4" w:space="4" w:color="auto"/>
        </w:pBdr>
        <w:rPr>
          <w:rFonts w:ascii="Arial" w:hAnsi="Arial" w:cs="Arial"/>
          <w:b/>
          <w:sz w:val="22"/>
          <w:szCs w:val="22"/>
          <w:u w:val="single"/>
        </w:rPr>
      </w:pPr>
    </w:p>
    <w:p w14:paraId="1A3D79EB" w14:textId="77777777" w:rsidR="006A3D53" w:rsidRDefault="006A3D53" w:rsidP="00C7351E">
      <w:pPr>
        <w:pBdr>
          <w:top w:val="single" w:sz="4" w:space="1" w:color="auto"/>
          <w:left w:val="single" w:sz="4" w:space="4" w:color="auto"/>
          <w:bottom w:val="single" w:sz="4" w:space="1" w:color="auto"/>
          <w:right w:val="single" w:sz="4" w:space="4" w:color="auto"/>
        </w:pBdr>
        <w:rPr>
          <w:rFonts w:ascii="Arial" w:hAnsi="Arial" w:cs="Arial"/>
          <w:b/>
          <w:sz w:val="22"/>
          <w:szCs w:val="22"/>
          <w:u w:val="single"/>
        </w:rPr>
      </w:pPr>
    </w:p>
    <w:p w14:paraId="437ADE93" w14:textId="77777777" w:rsidR="006A3D53" w:rsidRPr="009146D5" w:rsidRDefault="006A3D53" w:rsidP="00C7351E">
      <w:pPr>
        <w:pBdr>
          <w:top w:val="single" w:sz="4" w:space="1" w:color="auto"/>
          <w:left w:val="single" w:sz="4" w:space="4" w:color="auto"/>
          <w:bottom w:val="single" w:sz="4" w:space="1" w:color="auto"/>
          <w:right w:val="single" w:sz="4" w:space="4" w:color="auto"/>
        </w:pBdr>
        <w:rPr>
          <w:rFonts w:ascii="Arial" w:hAnsi="Arial" w:cs="Arial"/>
          <w:b/>
          <w:sz w:val="22"/>
          <w:szCs w:val="22"/>
          <w:u w:val="single"/>
        </w:rPr>
      </w:pPr>
    </w:p>
    <w:p w14:paraId="5BB97BB3" w14:textId="77777777" w:rsidR="006A3D53" w:rsidRPr="009146D5" w:rsidRDefault="006A3D53" w:rsidP="00C7351E">
      <w:pPr>
        <w:rPr>
          <w:rFonts w:ascii="Arial" w:hAnsi="Arial" w:cs="Arial"/>
          <w:b/>
          <w:sz w:val="22"/>
          <w:szCs w:val="22"/>
        </w:rPr>
      </w:pPr>
    </w:p>
    <w:p w14:paraId="5B9BEA54" w14:textId="5006DDD2" w:rsidR="00FA16B6" w:rsidRPr="00640DB9" w:rsidRDefault="00FA16B6" w:rsidP="00C7351E">
      <w:pPr>
        <w:rPr>
          <w:rFonts w:ascii="Arial" w:hAnsi="Arial" w:cs="Arial"/>
          <w:sz w:val="22"/>
          <w:szCs w:val="22"/>
        </w:rPr>
      </w:pPr>
    </w:p>
    <w:p w14:paraId="0B2961B2" w14:textId="77777777" w:rsidR="00F82812" w:rsidRPr="00640DB9" w:rsidRDefault="00F82812" w:rsidP="00C7351E">
      <w:pPr>
        <w:spacing w:line="276" w:lineRule="auto"/>
        <w:rPr>
          <w:rFonts w:ascii="Arial" w:hAnsi="Arial" w:cs="Arial"/>
          <w:color w:val="000000" w:themeColor="text1"/>
          <w:sz w:val="22"/>
          <w:szCs w:val="22"/>
          <w:u w:val="single"/>
        </w:rPr>
      </w:pPr>
    </w:p>
    <w:p w14:paraId="0B2961B3" w14:textId="77777777" w:rsidR="00F82812" w:rsidRPr="00640DB9" w:rsidRDefault="00F82812" w:rsidP="00C7351E">
      <w:pPr>
        <w:spacing w:line="276" w:lineRule="auto"/>
        <w:rPr>
          <w:rFonts w:ascii="Arial" w:hAnsi="Arial" w:cs="Arial"/>
          <w:color w:val="000000" w:themeColor="text1"/>
          <w:sz w:val="22"/>
          <w:szCs w:val="22"/>
        </w:rPr>
      </w:pPr>
    </w:p>
    <w:p w14:paraId="0B2961B4" w14:textId="77777777" w:rsidR="00F82812" w:rsidRPr="00640DB9" w:rsidRDefault="00F82812" w:rsidP="00C7351E">
      <w:pPr>
        <w:spacing w:line="276" w:lineRule="auto"/>
        <w:rPr>
          <w:rFonts w:ascii="Arial" w:hAnsi="Arial" w:cs="Arial"/>
          <w:color w:val="000000" w:themeColor="text1"/>
          <w:sz w:val="22"/>
          <w:szCs w:val="22"/>
        </w:rPr>
      </w:pPr>
    </w:p>
    <w:p w14:paraId="0B2961B8" w14:textId="77777777" w:rsidR="00F82812" w:rsidRPr="00640DB9" w:rsidRDefault="00623BB9" w:rsidP="00C7351E">
      <w:pPr>
        <w:spacing w:line="276" w:lineRule="auto"/>
        <w:rPr>
          <w:rFonts w:ascii="Arial" w:hAnsi="Arial" w:cs="Arial"/>
          <w:color w:val="000000" w:themeColor="text1"/>
          <w:sz w:val="22"/>
          <w:szCs w:val="22"/>
        </w:rPr>
      </w:pPr>
      <w:r w:rsidRPr="00640DB9">
        <w:rPr>
          <w:rFonts w:ascii="Arial" w:hAnsi="Arial" w:cs="Arial"/>
          <w:sz w:val="22"/>
          <w:szCs w:val="22"/>
        </w:rPr>
        <w:br w:type="page"/>
      </w:r>
    </w:p>
    <w:p w14:paraId="0B2961B9" w14:textId="77777777" w:rsidR="00F82812" w:rsidRPr="00640DB9" w:rsidRDefault="00623BB9" w:rsidP="00C7351E">
      <w:pPr>
        <w:spacing w:line="276" w:lineRule="auto"/>
        <w:jc w:val="center"/>
        <w:rPr>
          <w:rFonts w:ascii="Arial" w:eastAsia="Calibri" w:hAnsi="Arial" w:cs="Arial"/>
          <w:color w:val="000000" w:themeColor="text1"/>
          <w:sz w:val="22"/>
          <w:szCs w:val="22"/>
        </w:rPr>
      </w:pPr>
      <w:r w:rsidRPr="00640DB9">
        <w:rPr>
          <w:rFonts w:ascii="Arial" w:eastAsia="Calibri" w:hAnsi="Arial" w:cs="Arial"/>
          <w:b/>
          <w:color w:val="000000" w:themeColor="text1"/>
          <w:sz w:val="22"/>
          <w:szCs w:val="22"/>
        </w:rPr>
        <w:lastRenderedPageBreak/>
        <w:t>ANEXO I</w:t>
      </w:r>
    </w:p>
    <w:p w14:paraId="0B2961BA" w14:textId="77777777" w:rsidR="00F82812" w:rsidRPr="00640DB9" w:rsidRDefault="00F82812" w:rsidP="00C7351E">
      <w:pPr>
        <w:spacing w:line="276" w:lineRule="auto"/>
        <w:rPr>
          <w:rFonts w:ascii="Arial" w:eastAsia="Calibri" w:hAnsi="Arial" w:cs="Arial"/>
          <w:color w:val="000000" w:themeColor="text1"/>
          <w:sz w:val="22"/>
          <w:szCs w:val="22"/>
        </w:rPr>
      </w:pPr>
    </w:p>
    <w:p w14:paraId="0B2961BB" w14:textId="77777777" w:rsidR="00F82812" w:rsidRPr="00640DB9" w:rsidRDefault="00623BB9" w:rsidP="00C7351E">
      <w:pPr>
        <w:spacing w:line="276" w:lineRule="auto"/>
        <w:rPr>
          <w:rFonts w:ascii="Arial" w:eastAsia="Calibri" w:hAnsi="Arial" w:cs="Arial"/>
          <w:color w:val="000000" w:themeColor="text1"/>
          <w:sz w:val="22"/>
          <w:szCs w:val="22"/>
        </w:rPr>
      </w:pPr>
      <w:r w:rsidRPr="00640DB9">
        <w:rPr>
          <w:rFonts w:ascii="Arial" w:eastAsia="Calibri" w:hAnsi="Arial" w:cs="Arial"/>
          <w:b/>
          <w:color w:val="000000" w:themeColor="text1"/>
          <w:sz w:val="22"/>
          <w:szCs w:val="22"/>
        </w:rPr>
        <w:t>CLASIFICACIÓN DE LA SEVERIDAD DE LOS PROCEDIMIENTOS (Directiva 2010/63/UE)</w:t>
      </w:r>
    </w:p>
    <w:p w14:paraId="0B2961BC" w14:textId="77777777" w:rsidR="00F82812" w:rsidRPr="00640DB9" w:rsidRDefault="00623BB9" w:rsidP="00C7351E">
      <w:pPr>
        <w:spacing w:line="276" w:lineRule="auto"/>
        <w:rPr>
          <w:rFonts w:ascii="Arial" w:eastAsia="Calibri" w:hAnsi="Arial" w:cs="Arial"/>
          <w:color w:val="000000" w:themeColor="text1"/>
          <w:sz w:val="22"/>
          <w:szCs w:val="22"/>
        </w:rPr>
      </w:pPr>
      <w:r w:rsidRPr="00640DB9">
        <w:rPr>
          <w:rFonts w:ascii="Arial" w:eastAsia="Calibri" w:hAnsi="Arial" w:cs="Arial"/>
          <w:color w:val="000000" w:themeColor="text1"/>
          <w:sz w:val="22"/>
          <w:szCs w:val="22"/>
        </w:rPr>
        <w:t>La severidad de un procedimiento irá determinada por el grado de dolor, sufrimiento, angustia o daño duradero que se prevé que experimente un animal individual durante el procedimiento.</w:t>
      </w:r>
    </w:p>
    <w:p w14:paraId="3552B99F" w14:textId="77777777" w:rsidR="006A3D53" w:rsidRDefault="006A3D53" w:rsidP="00C7351E">
      <w:pPr>
        <w:spacing w:line="276" w:lineRule="auto"/>
        <w:rPr>
          <w:rFonts w:ascii="Arial" w:eastAsia="Calibri" w:hAnsi="Arial" w:cs="Arial"/>
          <w:b/>
          <w:color w:val="000000" w:themeColor="text1"/>
          <w:sz w:val="22"/>
          <w:szCs w:val="22"/>
        </w:rPr>
      </w:pPr>
    </w:p>
    <w:p w14:paraId="0B2961BD" w14:textId="14705AA9" w:rsidR="00F82812" w:rsidRPr="00640DB9" w:rsidRDefault="00623BB9" w:rsidP="00C7351E">
      <w:pPr>
        <w:spacing w:line="276" w:lineRule="auto"/>
        <w:rPr>
          <w:rFonts w:ascii="Arial" w:eastAsia="Calibri" w:hAnsi="Arial" w:cs="Arial"/>
          <w:color w:val="000000" w:themeColor="text1"/>
          <w:sz w:val="22"/>
          <w:szCs w:val="22"/>
        </w:rPr>
      </w:pPr>
      <w:r w:rsidRPr="00640DB9">
        <w:rPr>
          <w:rFonts w:ascii="Arial" w:eastAsia="Calibri" w:hAnsi="Arial" w:cs="Arial"/>
          <w:b/>
          <w:color w:val="000000" w:themeColor="text1"/>
          <w:sz w:val="22"/>
          <w:szCs w:val="22"/>
        </w:rPr>
        <w:t>Sección I: Categorías de severidad</w:t>
      </w:r>
    </w:p>
    <w:p w14:paraId="5E6579DE" w14:textId="77777777" w:rsidR="006A3D53" w:rsidRDefault="006A3D53" w:rsidP="00C7351E">
      <w:pPr>
        <w:spacing w:line="276" w:lineRule="auto"/>
        <w:rPr>
          <w:rFonts w:ascii="Arial" w:eastAsia="Calibri" w:hAnsi="Arial" w:cs="Arial"/>
          <w:b/>
          <w:color w:val="000000" w:themeColor="text1"/>
          <w:sz w:val="22"/>
          <w:szCs w:val="22"/>
        </w:rPr>
      </w:pPr>
    </w:p>
    <w:p w14:paraId="0B2961BF" w14:textId="25C9A771" w:rsidR="00F82812" w:rsidRPr="00640DB9" w:rsidRDefault="00623BB9" w:rsidP="00C7351E">
      <w:pPr>
        <w:spacing w:line="276" w:lineRule="auto"/>
        <w:rPr>
          <w:rFonts w:ascii="Arial" w:eastAsia="Calibri" w:hAnsi="Arial" w:cs="Arial"/>
          <w:color w:val="000000" w:themeColor="text1"/>
          <w:sz w:val="22"/>
          <w:szCs w:val="22"/>
        </w:rPr>
      </w:pPr>
      <w:r w:rsidRPr="00640DB9">
        <w:rPr>
          <w:rFonts w:ascii="Arial" w:eastAsia="Calibri" w:hAnsi="Arial" w:cs="Arial"/>
          <w:b/>
          <w:color w:val="000000" w:themeColor="text1"/>
          <w:sz w:val="22"/>
          <w:szCs w:val="22"/>
        </w:rPr>
        <w:t>No recuperación</w:t>
      </w:r>
      <w:r w:rsidRPr="00640DB9">
        <w:rPr>
          <w:rFonts w:ascii="Arial" w:eastAsia="Calibri" w:hAnsi="Arial" w:cs="Arial"/>
          <w:color w:val="000000" w:themeColor="text1"/>
          <w:sz w:val="22"/>
          <w:szCs w:val="22"/>
        </w:rPr>
        <w:t>:</w:t>
      </w:r>
      <w:r w:rsidR="006A3D53">
        <w:rPr>
          <w:rFonts w:ascii="Arial" w:eastAsia="Calibri" w:hAnsi="Arial" w:cs="Arial"/>
          <w:color w:val="000000" w:themeColor="text1"/>
          <w:sz w:val="22"/>
          <w:szCs w:val="22"/>
        </w:rPr>
        <w:t xml:space="preserve"> </w:t>
      </w:r>
      <w:r w:rsidRPr="00640DB9">
        <w:rPr>
          <w:rFonts w:ascii="Arial" w:eastAsia="Calibri" w:hAnsi="Arial" w:cs="Arial"/>
          <w:color w:val="000000" w:themeColor="text1"/>
          <w:sz w:val="22"/>
          <w:szCs w:val="22"/>
        </w:rPr>
        <w:t>Los procedimientos que se realizan enteramente bajo anestesia general tras la cual el animal no recuperará la conciencia deben clasificarse como de no recuperación.</w:t>
      </w:r>
    </w:p>
    <w:p w14:paraId="00817ADB" w14:textId="77777777" w:rsidR="006A3D53" w:rsidRDefault="006A3D53" w:rsidP="00C7351E">
      <w:pPr>
        <w:spacing w:line="276" w:lineRule="auto"/>
        <w:rPr>
          <w:rFonts w:ascii="Arial" w:eastAsia="Calibri" w:hAnsi="Arial" w:cs="Arial"/>
          <w:b/>
          <w:color w:val="000000" w:themeColor="text1"/>
          <w:sz w:val="22"/>
          <w:szCs w:val="22"/>
        </w:rPr>
      </w:pPr>
    </w:p>
    <w:p w14:paraId="0B2961C1" w14:textId="3EDC8845" w:rsidR="00F82812" w:rsidRPr="006A3D53" w:rsidRDefault="00623BB9" w:rsidP="00C7351E">
      <w:pPr>
        <w:spacing w:line="276" w:lineRule="auto"/>
        <w:rPr>
          <w:rFonts w:ascii="Arial" w:eastAsia="Calibri" w:hAnsi="Arial" w:cs="Arial"/>
          <w:b/>
          <w:color w:val="000000" w:themeColor="text1"/>
          <w:sz w:val="22"/>
          <w:szCs w:val="22"/>
        </w:rPr>
      </w:pPr>
      <w:r w:rsidRPr="00640DB9">
        <w:rPr>
          <w:rFonts w:ascii="Arial" w:eastAsia="Calibri" w:hAnsi="Arial" w:cs="Arial"/>
          <w:b/>
          <w:color w:val="000000" w:themeColor="text1"/>
          <w:sz w:val="22"/>
          <w:szCs w:val="22"/>
        </w:rPr>
        <w:t>Leve:</w:t>
      </w:r>
      <w:r w:rsidR="006A3D53">
        <w:rPr>
          <w:rFonts w:ascii="Arial" w:eastAsia="Calibri" w:hAnsi="Arial" w:cs="Arial"/>
          <w:b/>
          <w:color w:val="000000" w:themeColor="text1"/>
          <w:sz w:val="22"/>
          <w:szCs w:val="22"/>
        </w:rPr>
        <w:t xml:space="preserve"> </w:t>
      </w:r>
      <w:r w:rsidRPr="00640DB9">
        <w:rPr>
          <w:rFonts w:ascii="Arial" w:eastAsia="Calibri" w:hAnsi="Arial" w:cs="Arial"/>
          <w:color w:val="000000" w:themeColor="text1"/>
          <w:sz w:val="22"/>
          <w:szCs w:val="22"/>
        </w:rPr>
        <w:t>Los procedimientos en animales a consecuencia de los cuales es probable que experimenten dolor, sufrimiento o angustia leves de corta duración, así como los procedimientos sin alteración significativa del bienestar o del estado general de los animales deben clasificarse como leves.</w:t>
      </w:r>
    </w:p>
    <w:p w14:paraId="0B2961C2" w14:textId="77777777" w:rsidR="00F82812" w:rsidRPr="006A3D53" w:rsidRDefault="00623BB9" w:rsidP="00C7351E">
      <w:pPr>
        <w:spacing w:line="276" w:lineRule="auto"/>
        <w:ind w:left="720"/>
        <w:rPr>
          <w:rFonts w:ascii="Arial" w:hAnsi="Arial" w:cs="Arial"/>
          <w:bCs/>
          <w:i/>
          <w:iCs/>
          <w:color w:val="000000" w:themeColor="text1"/>
          <w:sz w:val="22"/>
          <w:szCs w:val="22"/>
        </w:rPr>
      </w:pPr>
      <w:r w:rsidRPr="006A3D53">
        <w:rPr>
          <w:rFonts w:ascii="Arial" w:hAnsi="Arial" w:cs="Arial"/>
          <w:bCs/>
          <w:i/>
          <w:iCs/>
          <w:color w:val="000000" w:themeColor="text1"/>
          <w:sz w:val="22"/>
          <w:szCs w:val="22"/>
        </w:rPr>
        <w:t>(*) captura, marcación con liberación inmediata, sujeción leve para obtención de sangre o tejido, periodos cortos de privación de agua y o alimento</w:t>
      </w:r>
      <w:r w:rsidR="0014174C" w:rsidRPr="006A3D53">
        <w:rPr>
          <w:rFonts w:ascii="Arial" w:hAnsi="Arial" w:cs="Arial"/>
          <w:bCs/>
          <w:i/>
          <w:iCs/>
          <w:color w:val="000000" w:themeColor="text1"/>
          <w:sz w:val="22"/>
          <w:szCs w:val="22"/>
        </w:rPr>
        <w:t xml:space="preserve">. Estos procedimientos </w:t>
      </w:r>
      <w:r w:rsidRPr="006A3D53">
        <w:rPr>
          <w:rFonts w:ascii="Arial" w:hAnsi="Arial" w:cs="Arial"/>
          <w:bCs/>
          <w:i/>
          <w:iCs/>
          <w:color w:val="000000" w:themeColor="text1"/>
          <w:sz w:val="22"/>
          <w:szCs w:val="22"/>
        </w:rPr>
        <w:t xml:space="preserve">no deben causar cambios significativos en el aspecto, parámetros fisiológicos, respuesta social o capacidad de supervivencia de los animales. </w:t>
      </w:r>
    </w:p>
    <w:p w14:paraId="0890F850" w14:textId="77777777" w:rsidR="006A3D53" w:rsidRDefault="006A3D53" w:rsidP="00C7351E">
      <w:pPr>
        <w:spacing w:line="276" w:lineRule="auto"/>
        <w:rPr>
          <w:rFonts w:ascii="Arial" w:eastAsia="Calibri" w:hAnsi="Arial" w:cs="Arial"/>
          <w:b/>
          <w:color w:val="000000" w:themeColor="text1"/>
          <w:sz w:val="22"/>
          <w:szCs w:val="22"/>
        </w:rPr>
      </w:pPr>
    </w:p>
    <w:p w14:paraId="0B2961C4" w14:textId="66D93FA8" w:rsidR="00F82812" w:rsidRPr="00640DB9" w:rsidRDefault="00623BB9" w:rsidP="00C7351E">
      <w:pPr>
        <w:spacing w:line="276" w:lineRule="auto"/>
        <w:rPr>
          <w:rFonts w:ascii="Arial" w:eastAsia="Calibri" w:hAnsi="Arial" w:cs="Arial"/>
          <w:color w:val="000000" w:themeColor="text1"/>
          <w:sz w:val="22"/>
          <w:szCs w:val="22"/>
        </w:rPr>
      </w:pPr>
      <w:r w:rsidRPr="00640DB9">
        <w:rPr>
          <w:rFonts w:ascii="Arial" w:eastAsia="Calibri" w:hAnsi="Arial" w:cs="Arial"/>
          <w:b/>
          <w:color w:val="000000" w:themeColor="text1"/>
          <w:sz w:val="22"/>
          <w:szCs w:val="22"/>
        </w:rPr>
        <w:t>Moderado:</w:t>
      </w:r>
      <w:r w:rsidR="006A3D53">
        <w:rPr>
          <w:rFonts w:ascii="Arial" w:eastAsia="Calibri" w:hAnsi="Arial" w:cs="Arial"/>
          <w:color w:val="000000" w:themeColor="text1"/>
          <w:sz w:val="22"/>
          <w:szCs w:val="22"/>
        </w:rPr>
        <w:t xml:space="preserve"> </w:t>
      </w:r>
      <w:r w:rsidRPr="00640DB9">
        <w:rPr>
          <w:rFonts w:ascii="Arial" w:eastAsia="Calibri" w:hAnsi="Arial" w:cs="Arial"/>
          <w:color w:val="000000" w:themeColor="text1"/>
          <w:sz w:val="22"/>
          <w:szCs w:val="22"/>
        </w:rPr>
        <w:t>Los procedimientos en animales a consecuencia de los cuales es probable que experimenten dolor, sufrimiento o angustia moderados de corta duración, o leves pero duraderos, así como los procedimientos que pudieran causar una alteración moderada del bienestar o el estado general de los animales deben clasificarse como moderados.</w:t>
      </w:r>
    </w:p>
    <w:p w14:paraId="0B2961C5" w14:textId="376BF257" w:rsidR="00F82812" w:rsidRPr="006A3D53" w:rsidRDefault="00623BB9" w:rsidP="00C7351E">
      <w:pPr>
        <w:spacing w:line="276" w:lineRule="auto"/>
        <w:ind w:left="720"/>
        <w:rPr>
          <w:rFonts w:ascii="Arial" w:eastAsia="Calibri" w:hAnsi="Arial" w:cs="Arial"/>
          <w:i/>
          <w:iCs/>
          <w:color w:val="000000" w:themeColor="text1"/>
          <w:sz w:val="22"/>
          <w:szCs w:val="22"/>
        </w:rPr>
      </w:pPr>
      <w:r w:rsidRPr="006A3D53">
        <w:rPr>
          <w:rFonts w:ascii="Arial" w:hAnsi="Arial" w:cs="Arial"/>
          <w:bCs/>
          <w:i/>
          <w:iCs/>
          <w:color w:val="000000" w:themeColor="text1"/>
          <w:sz w:val="22"/>
          <w:szCs w:val="22"/>
        </w:rPr>
        <w:t>(*)</w:t>
      </w:r>
      <w:r w:rsidR="006A3D53">
        <w:rPr>
          <w:rFonts w:ascii="Arial" w:hAnsi="Arial" w:cs="Arial"/>
          <w:bCs/>
          <w:i/>
          <w:iCs/>
          <w:color w:val="000000" w:themeColor="text1"/>
          <w:sz w:val="22"/>
          <w:szCs w:val="22"/>
        </w:rPr>
        <w:t xml:space="preserve"> </w:t>
      </w:r>
      <w:r w:rsidRPr="006A3D53">
        <w:rPr>
          <w:rFonts w:ascii="Arial" w:hAnsi="Arial" w:cs="Arial"/>
          <w:bCs/>
          <w:i/>
          <w:iCs/>
          <w:color w:val="000000" w:themeColor="text1"/>
          <w:sz w:val="22"/>
          <w:szCs w:val="22"/>
        </w:rPr>
        <w:t xml:space="preserve">captura con métodos que pueden tener el potencial de lesionar al animal, mantenimiento de  animales capturados en cautiverio, procedimientos quirúrgicos realizados bajo anestesia general con subsecuente recuperación, períodos de restricción física prolongada. Inducción de anormalidades anatómicas o fisiológicas que produzcan dolor o distrés, exposición a estímulos nocivos de los cuales le es imposible escapar. No deben causar distrés severo o prolongado. </w:t>
      </w:r>
    </w:p>
    <w:p w14:paraId="0AAE8D9D" w14:textId="77777777" w:rsidR="006A3D53" w:rsidRDefault="006A3D53" w:rsidP="00C7351E">
      <w:pPr>
        <w:spacing w:line="276" w:lineRule="auto"/>
        <w:rPr>
          <w:rFonts w:ascii="Arial" w:eastAsia="Calibri" w:hAnsi="Arial" w:cs="Arial"/>
          <w:b/>
          <w:color w:val="000000" w:themeColor="text1"/>
          <w:sz w:val="22"/>
          <w:szCs w:val="22"/>
        </w:rPr>
      </w:pPr>
    </w:p>
    <w:p w14:paraId="0B2961C7" w14:textId="4AE60774" w:rsidR="00F82812" w:rsidRPr="00640DB9" w:rsidRDefault="00623BB9" w:rsidP="00C7351E">
      <w:pPr>
        <w:spacing w:line="276" w:lineRule="auto"/>
        <w:rPr>
          <w:rFonts w:ascii="Arial" w:eastAsia="Calibri" w:hAnsi="Arial" w:cs="Arial"/>
          <w:color w:val="000000" w:themeColor="text1"/>
          <w:sz w:val="22"/>
          <w:szCs w:val="22"/>
        </w:rPr>
      </w:pPr>
      <w:r w:rsidRPr="00640DB9">
        <w:rPr>
          <w:rFonts w:ascii="Arial" w:eastAsia="Calibri" w:hAnsi="Arial" w:cs="Arial"/>
          <w:b/>
          <w:color w:val="000000" w:themeColor="text1"/>
          <w:sz w:val="22"/>
          <w:szCs w:val="22"/>
        </w:rPr>
        <w:t>Severo:</w:t>
      </w:r>
      <w:r w:rsidR="006A3D53">
        <w:rPr>
          <w:rFonts w:ascii="Arial" w:eastAsia="Calibri" w:hAnsi="Arial" w:cs="Arial"/>
          <w:color w:val="000000" w:themeColor="text1"/>
          <w:sz w:val="22"/>
          <w:szCs w:val="22"/>
        </w:rPr>
        <w:t xml:space="preserve"> </w:t>
      </w:r>
      <w:r w:rsidRPr="00640DB9">
        <w:rPr>
          <w:rFonts w:ascii="Arial" w:eastAsia="Calibri" w:hAnsi="Arial" w:cs="Arial"/>
          <w:color w:val="000000" w:themeColor="text1"/>
          <w:sz w:val="22"/>
          <w:szCs w:val="22"/>
        </w:rPr>
        <w:t>Los procedimientos en animales a consecuencia de los cuales es probable que experimenten dolor, sufrimiento o angustia intensos, o moderados pero duraderos, así como los procedimientos que pudieran causar una alteración grave del bienestar o del estado general de los animales deben clasificarse como severos.</w:t>
      </w:r>
    </w:p>
    <w:p w14:paraId="0B2961C8" w14:textId="77777777" w:rsidR="00F82812" w:rsidRPr="00640DB9" w:rsidRDefault="00F82812" w:rsidP="00C7351E">
      <w:pPr>
        <w:spacing w:line="276" w:lineRule="auto"/>
        <w:rPr>
          <w:rFonts w:ascii="Arial" w:eastAsia="Calibri" w:hAnsi="Arial" w:cs="Arial"/>
          <w:color w:val="000000" w:themeColor="text1"/>
          <w:sz w:val="22"/>
          <w:szCs w:val="22"/>
        </w:rPr>
      </w:pPr>
    </w:p>
    <w:p w14:paraId="0B2961CA" w14:textId="77777777" w:rsidR="00F82812" w:rsidRPr="00640DB9" w:rsidRDefault="00623BB9" w:rsidP="00C7351E">
      <w:pPr>
        <w:spacing w:line="276" w:lineRule="auto"/>
        <w:rPr>
          <w:rFonts w:ascii="Arial" w:hAnsi="Arial" w:cs="Arial"/>
          <w:bCs/>
          <w:color w:val="000000" w:themeColor="text1"/>
          <w:sz w:val="22"/>
          <w:szCs w:val="22"/>
          <w:lang w:val="en-US"/>
        </w:rPr>
      </w:pPr>
      <w:bookmarkStart w:id="1" w:name="_gjdgxs"/>
      <w:bookmarkEnd w:id="1"/>
      <w:r w:rsidRPr="00640DB9">
        <w:rPr>
          <w:rFonts w:ascii="Arial" w:hAnsi="Arial" w:cs="Arial"/>
          <w:bCs/>
          <w:color w:val="000000" w:themeColor="text1"/>
          <w:sz w:val="22"/>
          <w:szCs w:val="22"/>
          <w:lang w:val="en-US"/>
        </w:rPr>
        <w:t>(*) Ejemplos tomados de Canadian Council of Animal Care. Guidelines on the care and use of wildlife.</w:t>
      </w:r>
    </w:p>
    <w:p w14:paraId="79FF1AEA" w14:textId="77777777" w:rsidR="00930457" w:rsidRDefault="00930457" w:rsidP="00C7351E">
      <w:pPr>
        <w:rPr>
          <w:rFonts w:ascii="Arial" w:hAnsi="Arial" w:cs="Arial"/>
          <w:b/>
          <w:color w:val="000000" w:themeColor="text1"/>
          <w:sz w:val="22"/>
          <w:szCs w:val="22"/>
        </w:rPr>
      </w:pPr>
      <w:r>
        <w:rPr>
          <w:rFonts w:ascii="Arial" w:hAnsi="Arial" w:cs="Arial"/>
          <w:b/>
          <w:color w:val="000000" w:themeColor="text1"/>
          <w:sz w:val="22"/>
          <w:szCs w:val="22"/>
        </w:rPr>
        <w:br w:type="page"/>
      </w:r>
    </w:p>
    <w:p w14:paraId="0B2961D1" w14:textId="3874F59B" w:rsidR="007347FB" w:rsidRPr="00640DB9" w:rsidRDefault="007347FB" w:rsidP="00C7351E">
      <w:pPr>
        <w:spacing w:line="276" w:lineRule="auto"/>
        <w:jc w:val="center"/>
        <w:rPr>
          <w:rFonts w:ascii="Arial" w:hAnsi="Arial" w:cs="Arial"/>
          <w:b/>
          <w:color w:val="000000" w:themeColor="text1"/>
          <w:sz w:val="22"/>
          <w:szCs w:val="22"/>
        </w:rPr>
      </w:pPr>
      <w:r w:rsidRPr="00640DB9">
        <w:rPr>
          <w:rFonts w:ascii="Arial" w:hAnsi="Arial" w:cs="Arial"/>
          <w:b/>
          <w:color w:val="000000" w:themeColor="text1"/>
          <w:sz w:val="22"/>
          <w:szCs w:val="22"/>
        </w:rPr>
        <w:lastRenderedPageBreak/>
        <w:t>ANEXO II</w:t>
      </w:r>
    </w:p>
    <w:p w14:paraId="0B2961D2" w14:textId="77777777" w:rsidR="00F82812" w:rsidRPr="00640DB9" w:rsidRDefault="00623BB9" w:rsidP="00C7351E">
      <w:pPr>
        <w:spacing w:line="276" w:lineRule="auto"/>
        <w:rPr>
          <w:rFonts w:ascii="Arial" w:hAnsi="Arial" w:cs="Arial"/>
          <w:b/>
          <w:color w:val="000000" w:themeColor="text1"/>
          <w:sz w:val="22"/>
          <w:szCs w:val="22"/>
        </w:rPr>
      </w:pPr>
      <w:r w:rsidRPr="00640DB9">
        <w:rPr>
          <w:rFonts w:ascii="Arial" w:hAnsi="Arial" w:cs="Arial"/>
          <w:b/>
          <w:color w:val="000000" w:themeColor="text1"/>
          <w:sz w:val="22"/>
          <w:szCs w:val="22"/>
        </w:rPr>
        <w:t>Referencias</w:t>
      </w:r>
    </w:p>
    <w:p w14:paraId="0B2961D3" w14:textId="77777777" w:rsidR="00F82812" w:rsidRPr="00640DB9" w:rsidRDefault="00F82812" w:rsidP="00C7351E">
      <w:pPr>
        <w:spacing w:line="276" w:lineRule="auto"/>
        <w:rPr>
          <w:rFonts w:ascii="Arial" w:hAnsi="Arial" w:cs="Arial"/>
          <w:b/>
          <w:color w:val="000000" w:themeColor="text1"/>
          <w:sz w:val="22"/>
          <w:szCs w:val="22"/>
        </w:rPr>
      </w:pPr>
    </w:p>
    <w:p w14:paraId="0B2961D4" w14:textId="77777777" w:rsidR="00CA1BB1" w:rsidRPr="00640DB9" w:rsidRDefault="00CA1BB1" w:rsidP="00C7351E">
      <w:pPr>
        <w:pStyle w:val="Prrafodelista"/>
        <w:numPr>
          <w:ilvl w:val="0"/>
          <w:numId w:val="35"/>
        </w:numPr>
        <w:spacing w:after="120" w:line="276" w:lineRule="auto"/>
        <w:ind w:firstLine="0"/>
        <w:contextualSpacing w:val="0"/>
        <w:rPr>
          <w:rFonts w:ascii="Arial" w:hAnsi="Arial" w:cs="Arial"/>
          <w:color w:val="000000" w:themeColor="text1"/>
          <w:sz w:val="22"/>
          <w:szCs w:val="22"/>
        </w:rPr>
      </w:pPr>
      <w:r w:rsidRPr="00640DB9">
        <w:rPr>
          <w:rFonts w:ascii="Arial" w:hAnsi="Arial" w:cs="Arial"/>
          <w:bCs/>
          <w:color w:val="000000" w:themeColor="text1"/>
          <w:sz w:val="22"/>
          <w:szCs w:val="22"/>
          <w:lang w:val="en-US"/>
        </w:rPr>
        <w:t xml:space="preserve">AVMA Guidelines for the Euthanasia of Animals: 2020 Edition. </w:t>
      </w:r>
      <w:r w:rsidRPr="00640DB9">
        <w:rPr>
          <w:rFonts w:ascii="Arial" w:hAnsi="Arial" w:cs="Arial"/>
          <w:bCs/>
          <w:color w:val="000000" w:themeColor="text1"/>
          <w:sz w:val="22"/>
          <w:szCs w:val="22"/>
          <w:lang w:val="es-ES"/>
        </w:rPr>
        <w:t xml:space="preserve">2020. Disponible en: </w:t>
      </w:r>
      <w:hyperlink r:id="rId9" w:history="1">
        <w:r w:rsidRPr="00640DB9">
          <w:rPr>
            <w:rStyle w:val="Hipervnculo"/>
            <w:rFonts w:ascii="Arial" w:hAnsi="Arial" w:cs="Arial"/>
            <w:bCs/>
            <w:sz w:val="22"/>
            <w:szCs w:val="22"/>
            <w:lang w:val="es-ES"/>
          </w:rPr>
          <w:t>https://www.avma.org/sites/default/files/2020-01/2020-Euthanasia-Final-1-17-20.pdf</w:t>
        </w:r>
      </w:hyperlink>
      <w:r w:rsidRPr="00640DB9">
        <w:rPr>
          <w:rFonts w:ascii="Arial" w:hAnsi="Arial" w:cs="Arial"/>
          <w:bCs/>
          <w:color w:val="000000" w:themeColor="text1"/>
          <w:sz w:val="22"/>
          <w:szCs w:val="22"/>
          <w:lang w:val="es-ES"/>
        </w:rPr>
        <w:t xml:space="preserve"> </w:t>
      </w:r>
    </w:p>
    <w:p w14:paraId="0B2961D5" w14:textId="77777777" w:rsidR="00F82812" w:rsidRPr="00640DB9" w:rsidRDefault="00623BB9" w:rsidP="00C7351E">
      <w:pPr>
        <w:pStyle w:val="Prrafodelista"/>
        <w:numPr>
          <w:ilvl w:val="0"/>
          <w:numId w:val="35"/>
        </w:numPr>
        <w:spacing w:after="120" w:line="276" w:lineRule="auto"/>
        <w:ind w:firstLine="0"/>
        <w:contextualSpacing w:val="0"/>
        <w:rPr>
          <w:rFonts w:ascii="Arial" w:hAnsi="Arial" w:cs="Arial"/>
          <w:color w:val="000000" w:themeColor="text1"/>
          <w:sz w:val="22"/>
          <w:szCs w:val="22"/>
        </w:rPr>
      </w:pPr>
      <w:r w:rsidRPr="00640DB9">
        <w:rPr>
          <w:rFonts w:ascii="Arial" w:hAnsi="Arial" w:cs="Arial"/>
          <w:color w:val="000000" w:themeColor="text1"/>
          <w:sz w:val="22"/>
          <w:szCs w:val="22"/>
          <w:shd w:val="clear" w:color="auto" w:fill="FFFFFF"/>
          <w:lang w:val="en-US"/>
        </w:rPr>
        <w:t>Barnett, A., &amp; Dutton, J. 1995. Small Mammals (Excluding Bats): Expedition Field Techniques Handbook. </w:t>
      </w:r>
      <w:r w:rsidRPr="00640DB9">
        <w:rPr>
          <w:rFonts w:ascii="Arial" w:hAnsi="Arial" w:cs="Arial"/>
          <w:iCs/>
          <w:color w:val="000000" w:themeColor="text1"/>
          <w:sz w:val="22"/>
          <w:szCs w:val="22"/>
          <w:shd w:val="clear" w:color="auto" w:fill="FFFFFF"/>
        </w:rPr>
        <w:t>Expedition Advisory Centre, London</w:t>
      </w:r>
      <w:r w:rsidR="00047810" w:rsidRPr="00640DB9">
        <w:rPr>
          <w:rFonts w:ascii="Arial" w:hAnsi="Arial" w:cs="Arial"/>
          <w:iCs/>
          <w:color w:val="000000" w:themeColor="text1"/>
          <w:sz w:val="22"/>
          <w:szCs w:val="22"/>
          <w:shd w:val="clear" w:color="auto" w:fill="FFFFFF"/>
        </w:rPr>
        <w:t>.</w:t>
      </w:r>
    </w:p>
    <w:p w14:paraId="0B2961D6" w14:textId="77777777" w:rsidR="00262047" w:rsidRPr="00640DB9" w:rsidRDefault="00262047" w:rsidP="00C7351E">
      <w:pPr>
        <w:pStyle w:val="Prrafodelista"/>
        <w:numPr>
          <w:ilvl w:val="0"/>
          <w:numId w:val="35"/>
        </w:numPr>
        <w:spacing w:after="120" w:line="276" w:lineRule="auto"/>
        <w:ind w:firstLine="0"/>
        <w:contextualSpacing w:val="0"/>
        <w:rPr>
          <w:rFonts w:ascii="Arial" w:hAnsi="Arial" w:cs="Arial"/>
          <w:color w:val="000000" w:themeColor="text1"/>
          <w:sz w:val="22"/>
          <w:szCs w:val="22"/>
          <w:lang w:val="en-US"/>
        </w:rPr>
      </w:pPr>
      <w:r w:rsidRPr="00640DB9">
        <w:rPr>
          <w:rFonts w:ascii="Arial" w:hAnsi="Arial" w:cs="Arial"/>
          <w:color w:val="000000" w:themeColor="text1"/>
          <w:sz w:val="22"/>
          <w:szCs w:val="22"/>
          <w:shd w:val="clear" w:color="auto" w:fill="FFFFFF"/>
          <w:lang w:val="en-US"/>
        </w:rPr>
        <w:t>Davidson, W. R. 2006. Field manual of wildlife diseases in the southeastern United States</w:t>
      </w:r>
      <w:r w:rsidRPr="00640DB9">
        <w:rPr>
          <w:rFonts w:ascii="Arial" w:hAnsi="Arial" w:cs="Arial"/>
          <w:i/>
          <w:color w:val="000000" w:themeColor="text1"/>
          <w:sz w:val="22"/>
          <w:szCs w:val="22"/>
          <w:shd w:val="clear" w:color="auto" w:fill="FFFFFF"/>
          <w:lang w:val="en-US"/>
        </w:rPr>
        <w:t>. </w:t>
      </w:r>
      <w:r w:rsidRPr="00640DB9">
        <w:rPr>
          <w:rFonts w:ascii="Arial" w:hAnsi="Arial" w:cs="Arial"/>
          <w:iCs/>
          <w:color w:val="000000" w:themeColor="text1"/>
          <w:sz w:val="22"/>
          <w:szCs w:val="22"/>
          <w:shd w:val="clear" w:color="auto" w:fill="FFFFFF"/>
          <w:lang w:val="en-US"/>
        </w:rPr>
        <w:t>Field manual of wildlife diseases in the Southeastern United States.</w:t>
      </w:r>
      <w:r w:rsidRPr="00640DB9">
        <w:rPr>
          <w:rFonts w:ascii="Arial" w:hAnsi="Arial" w:cs="Arial"/>
          <w:color w:val="000000" w:themeColor="text1"/>
          <w:sz w:val="22"/>
          <w:szCs w:val="22"/>
          <w:shd w:val="clear" w:color="auto" w:fill="FFFFFF"/>
          <w:lang w:val="en-US"/>
        </w:rPr>
        <w:t xml:space="preserve"> (Ed. 3).</w:t>
      </w:r>
    </w:p>
    <w:p w14:paraId="0B2961D7" w14:textId="77777777" w:rsidR="00262047" w:rsidRPr="00640DB9" w:rsidRDefault="00623BB9" w:rsidP="00C7351E">
      <w:pPr>
        <w:pStyle w:val="Prrafodelista"/>
        <w:numPr>
          <w:ilvl w:val="0"/>
          <w:numId w:val="35"/>
        </w:numPr>
        <w:spacing w:after="120" w:line="276" w:lineRule="auto"/>
        <w:ind w:firstLine="0"/>
        <w:contextualSpacing w:val="0"/>
        <w:rPr>
          <w:rFonts w:ascii="Arial" w:hAnsi="Arial" w:cs="Arial"/>
          <w:color w:val="000000" w:themeColor="text1"/>
          <w:sz w:val="22"/>
          <w:szCs w:val="22"/>
        </w:rPr>
      </w:pPr>
      <w:r w:rsidRPr="00640DB9">
        <w:rPr>
          <w:rFonts w:ascii="Arial" w:hAnsi="Arial" w:cs="Arial"/>
          <w:color w:val="000000" w:themeColor="text1"/>
          <w:sz w:val="22"/>
          <w:szCs w:val="22"/>
          <w:lang w:val="en-US"/>
        </w:rPr>
        <w:t xml:space="preserve">Fair, J., E. Paul, and J. Jones, Eds. 2010. Guidelines to the Use of Wild Birds in Research. </w:t>
      </w:r>
      <w:r w:rsidRPr="00640DB9">
        <w:rPr>
          <w:rFonts w:ascii="Arial" w:hAnsi="Arial" w:cs="Arial"/>
          <w:color w:val="000000" w:themeColor="text1"/>
          <w:sz w:val="22"/>
          <w:szCs w:val="22"/>
        </w:rPr>
        <w:t>Washington, D.C.: Ornithological Council.</w:t>
      </w:r>
      <w:r w:rsidR="00262047" w:rsidRPr="00640DB9">
        <w:rPr>
          <w:rFonts w:ascii="Arial" w:hAnsi="Arial" w:cs="Arial"/>
          <w:color w:val="000000" w:themeColor="text1"/>
          <w:sz w:val="22"/>
          <w:szCs w:val="22"/>
        </w:rPr>
        <w:t xml:space="preserve"> Disponible en: </w:t>
      </w:r>
      <w:hyperlink r:id="rId10" w:history="1">
        <w:r w:rsidR="00262047" w:rsidRPr="00640DB9">
          <w:rPr>
            <w:rStyle w:val="Hipervnculo"/>
            <w:rFonts w:ascii="Arial" w:hAnsi="Arial" w:cs="Arial"/>
            <w:sz w:val="22"/>
            <w:szCs w:val="22"/>
          </w:rPr>
          <w:t>https://www.ndsu.edu/fileadmin/research/documents/IACUC/Ornithology_Guidelines_August2010.pdf</w:t>
        </w:r>
      </w:hyperlink>
    </w:p>
    <w:p w14:paraId="0B2961D8" w14:textId="77777777" w:rsidR="00F82812" w:rsidRPr="00640DB9" w:rsidRDefault="00623BB9" w:rsidP="00C7351E">
      <w:pPr>
        <w:pStyle w:val="Prrafodelista"/>
        <w:numPr>
          <w:ilvl w:val="0"/>
          <w:numId w:val="35"/>
        </w:numPr>
        <w:spacing w:after="120" w:line="276" w:lineRule="auto"/>
        <w:ind w:firstLine="0"/>
        <w:contextualSpacing w:val="0"/>
        <w:rPr>
          <w:rFonts w:ascii="Arial" w:hAnsi="Arial" w:cs="Arial"/>
          <w:color w:val="000000" w:themeColor="text1"/>
          <w:sz w:val="22"/>
          <w:szCs w:val="22"/>
          <w:lang w:val="en-US"/>
        </w:rPr>
      </w:pPr>
      <w:r w:rsidRPr="00640DB9">
        <w:rPr>
          <w:rFonts w:ascii="Arial" w:hAnsi="Arial" w:cs="Arial"/>
          <w:color w:val="000000" w:themeColor="text1"/>
          <w:sz w:val="22"/>
          <w:szCs w:val="22"/>
          <w:shd w:val="clear" w:color="auto" w:fill="FFFFFF"/>
          <w:lang w:val="en-US"/>
        </w:rPr>
        <w:t>Friend, M., &amp; Franson, J. C. 1999. </w:t>
      </w:r>
      <w:r w:rsidRPr="00640DB9">
        <w:rPr>
          <w:rFonts w:ascii="Arial" w:hAnsi="Arial" w:cs="Arial"/>
          <w:iCs/>
          <w:color w:val="000000" w:themeColor="text1"/>
          <w:sz w:val="22"/>
          <w:szCs w:val="22"/>
          <w:shd w:val="clear" w:color="auto" w:fill="FFFFFF"/>
          <w:lang w:val="en-US"/>
        </w:rPr>
        <w:t>Field manual of wildlife diseases. General field procedures and diseases of birds</w:t>
      </w:r>
      <w:r w:rsidRPr="00640DB9">
        <w:rPr>
          <w:rFonts w:ascii="Arial" w:hAnsi="Arial" w:cs="Arial"/>
          <w:color w:val="000000" w:themeColor="text1"/>
          <w:sz w:val="22"/>
          <w:szCs w:val="22"/>
          <w:shd w:val="clear" w:color="auto" w:fill="FFFFFF"/>
          <w:lang w:val="en-US"/>
        </w:rPr>
        <w:t>.</w:t>
      </w:r>
      <w:r w:rsidR="00047810" w:rsidRPr="00640DB9">
        <w:rPr>
          <w:rFonts w:ascii="Arial" w:hAnsi="Arial" w:cs="Arial"/>
          <w:color w:val="000000" w:themeColor="text1"/>
          <w:sz w:val="22"/>
          <w:szCs w:val="22"/>
          <w:shd w:val="clear" w:color="auto" w:fill="FFFFFF"/>
          <w:lang w:val="en-US"/>
        </w:rPr>
        <w:t xml:space="preserve"> Disponible en: </w:t>
      </w:r>
      <w:hyperlink r:id="rId11" w:history="1">
        <w:r w:rsidR="00047810" w:rsidRPr="00640DB9">
          <w:rPr>
            <w:rStyle w:val="Hipervnculo"/>
            <w:rFonts w:ascii="Arial" w:hAnsi="Arial" w:cs="Arial"/>
            <w:sz w:val="22"/>
            <w:szCs w:val="22"/>
            <w:shd w:val="clear" w:color="auto" w:fill="FFFFFF"/>
            <w:lang w:val="en-US"/>
          </w:rPr>
          <w:t>https://pubs.usgs.gov/itr/1999/field_manual_of_wildlife_diseases.pdf</w:t>
        </w:r>
      </w:hyperlink>
    </w:p>
    <w:p w14:paraId="0B2961D9" w14:textId="77777777" w:rsidR="00CA1BB1" w:rsidRPr="00640DB9" w:rsidRDefault="00CA1BB1" w:rsidP="00C7351E">
      <w:pPr>
        <w:pStyle w:val="Prrafodelista"/>
        <w:numPr>
          <w:ilvl w:val="0"/>
          <w:numId w:val="35"/>
        </w:numPr>
        <w:suppressAutoHyphens w:val="0"/>
        <w:spacing w:after="120"/>
        <w:ind w:firstLine="0"/>
        <w:contextualSpacing w:val="0"/>
        <w:rPr>
          <w:rFonts w:ascii="Arial" w:hAnsi="Arial" w:cs="Arial"/>
          <w:color w:val="000000" w:themeColor="text1"/>
          <w:sz w:val="22"/>
          <w:szCs w:val="22"/>
        </w:rPr>
      </w:pPr>
      <w:r w:rsidRPr="00640DB9">
        <w:rPr>
          <w:rFonts w:ascii="Arial" w:hAnsi="Arial" w:cs="Arial"/>
          <w:color w:val="auto"/>
          <w:sz w:val="22"/>
          <w:szCs w:val="22"/>
          <w:lang w:val="en-US" w:eastAsia="es-ES_tradnl"/>
        </w:rPr>
        <w:t xml:space="preserve">Jakob-Hoff R.M., MacDiarmid S.C., Lees C., Miller P.S., Travis D. &amp; Kock R. 2014. Manual of Procedures for Wildlife Disease Risk Analysis. World Organisation for Animal Health, Paris, 160 pp. Published in association with the International Union for Conservation of Nature and the Species Survival Commission. </w:t>
      </w:r>
      <w:r w:rsidRPr="00640DB9">
        <w:rPr>
          <w:rFonts w:ascii="Arial" w:hAnsi="Arial" w:cs="Arial"/>
          <w:color w:val="auto"/>
          <w:sz w:val="22"/>
          <w:szCs w:val="22"/>
          <w:lang w:eastAsia="es-ES_tradnl"/>
        </w:rPr>
        <w:t xml:space="preserve">Disponible en: </w:t>
      </w:r>
      <w:hyperlink r:id="rId12" w:history="1">
        <w:r w:rsidRPr="00640DB9">
          <w:rPr>
            <w:rStyle w:val="Hipervnculo"/>
            <w:rFonts w:ascii="Arial" w:hAnsi="Arial" w:cs="Arial"/>
            <w:sz w:val="22"/>
            <w:szCs w:val="22"/>
          </w:rPr>
          <w:t>https://portals.iucn.org/library/sites/library/files/documents/2014-007.pdf</w:t>
        </w:r>
      </w:hyperlink>
    </w:p>
    <w:p w14:paraId="0B2961DA" w14:textId="77777777" w:rsidR="00C4390C" w:rsidRPr="00640DB9" w:rsidRDefault="008545EE" w:rsidP="00C7351E">
      <w:pPr>
        <w:pStyle w:val="Prrafodelista"/>
        <w:numPr>
          <w:ilvl w:val="0"/>
          <w:numId w:val="35"/>
        </w:numPr>
        <w:spacing w:after="120" w:line="276" w:lineRule="auto"/>
        <w:ind w:firstLine="0"/>
        <w:contextualSpacing w:val="0"/>
        <w:rPr>
          <w:rFonts w:ascii="Arial" w:hAnsi="Arial" w:cs="Arial"/>
          <w:color w:val="000000" w:themeColor="text1"/>
          <w:sz w:val="22"/>
          <w:szCs w:val="22"/>
          <w:lang w:val="es-ES"/>
        </w:rPr>
      </w:pPr>
      <w:r w:rsidRPr="00640DB9">
        <w:rPr>
          <w:rFonts w:ascii="Arial" w:hAnsi="Arial" w:cs="Arial"/>
          <w:color w:val="000000" w:themeColor="text1"/>
          <w:sz w:val="22"/>
          <w:szCs w:val="22"/>
          <w:lang w:val="en-US"/>
        </w:rPr>
        <w:t xml:space="preserve">NIH Animal Research Advisory Committee Guidelines. </w:t>
      </w:r>
      <w:r w:rsidRPr="00640DB9">
        <w:rPr>
          <w:rFonts w:ascii="Arial" w:hAnsi="Arial" w:cs="Arial"/>
          <w:color w:val="000000" w:themeColor="text1"/>
          <w:sz w:val="22"/>
          <w:szCs w:val="22"/>
          <w:lang w:val="es-ES"/>
        </w:rPr>
        <w:t xml:space="preserve">Disponible en: </w:t>
      </w:r>
      <w:hyperlink r:id="rId13" w:history="1">
        <w:r w:rsidR="00C4390C" w:rsidRPr="00640DB9">
          <w:rPr>
            <w:rStyle w:val="Hipervnculo"/>
            <w:rFonts w:ascii="Arial" w:hAnsi="Arial" w:cs="Arial"/>
            <w:sz w:val="22"/>
            <w:szCs w:val="22"/>
            <w:lang w:val="es-ES"/>
          </w:rPr>
          <w:t>https://oacu.oir.nih.gov/animal-research-advisory-committee-guidelines</w:t>
        </w:r>
      </w:hyperlink>
    </w:p>
    <w:p w14:paraId="0B2961DB" w14:textId="77777777" w:rsidR="00047810" w:rsidRPr="00640DB9" w:rsidRDefault="00047810" w:rsidP="00C7351E">
      <w:pPr>
        <w:pStyle w:val="Prrafodelista"/>
        <w:numPr>
          <w:ilvl w:val="0"/>
          <w:numId w:val="35"/>
        </w:numPr>
        <w:spacing w:after="120" w:line="276" w:lineRule="auto"/>
        <w:ind w:firstLine="0"/>
        <w:contextualSpacing w:val="0"/>
        <w:rPr>
          <w:rStyle w:val="EnlacedeInternet"/>
          <w:rFonts w:ascii="Arial" w:hAnsi="Arial" w:cs="Arial"/>
          <w:color w:val="000000" w:themeColor="text1"/>
          <w:sz w:val="22"/>
          <w:szCs w:val="22"/>
          <w:u w:val="none"/>
          <w:lang w:val="en-US"/>
        </w:rPr>
      </w:pPr>
      <w:r w:rsidRPr="00640DB9">
        <w:rPr>
          <w:rFonts w:ascii="Arial" w:hAnsi="Arial" w:cs="Arial"/>
          <w:color w:val="222222"/>
          <w:sz w:val="22"/>
          <w:szCs w:val="22"/>
          <w:shd w:val="clear" w:color="auto" w:fill="FFFFFF"/>
          <w:lang w:val="en-US" w:eastAsia="es-ES_tradnl"/>
        </w:rPr>
        <w:t xml:space="preserve">NSW Department of Primary Industries Animal Welfare Unit and Animal Research Review Panel. </w:t>
      </w:r>
      <w:r w:rsidRPr="00640DB9">
        <w:rPr>
          <w:rFonts w:ascii="Arial" w:hAnsi="Arial" w:cs="Arial"/>
          <w:color w:val="222222"/>
          <w:sz w:val="22"/>
          <w:szCs w:val="22"/>
          <w:shd w:val="clear" w:color="auto" w:fill="FFFFFF"/>
          <w:lang w:eastAsia="es-ES_tradnl"/>
        </w:rPr>
        <w:t xml:space="preserve">Disponible en: </w:t>
      </w:r>
      <w:hyperlink r:id="rId14" w:history="1">
        <w:r w:rsidRPr="00640DB9">
          <w:rPr>
            <w:rStyle w:val="Hipervnculo"/>
            <w:rFonts w:ascii="Arial" w:hAnsi="Arial" w:cs="Arial"/>
            <w:sz w:val="22"/>
            <w:szCs w:val="22"/>
          </w:rPr>
          <w:t>http://www.animalethics.org.au/</w:t>
        </w:r>
      </w:hyperlink>
    </w:p>
    <w:p w14:paraId="0B2961DC" w14:textId="77777777" w:rsidR="00047810" w:rsidRPr="00640DB9" w:rsidRDefault="00623BB9" w:rsidP="00C7351E">
      <w:pPr>
        <w:pStyle w:val="Prrafodelista"/>
        <w:numPr>
          <w:ilvl w:val="0"/>
          <w:numId w:val="35"/>
        </w:numPr>
        <w:spacing w:after="120" w:line="276" w:lineRule="auto"/>
        <w:ind w:firstLine="0"/>
        <w:contextualSpacing w:val="0"/>
        <w:rPr>
          <w:rFonts w:ascii="Arial" w:hAnsi="Arial" w:cs="Arial"/>
          <w:color w:val="000000" w:themeColor="text1"/>
          <w:sz w:val="22"/>
          <w:szCs w:val="22"/>
        </w:rPr>
      </w:pPr>
      <w:r w:rsidRPr="00640DB9">
        <w:rPr>
          <w:rFonts w:ascii="Arial" w:hAnsi="Arial" w:cs="Arial"/>
          <w:color w:val="000000" w:themeColor="text1"/>
          <w:sz w:val="22"/>
          <w:szCs w:val="22"/>
          <w:shd w:val="clear" w:color="auto" w:fill="FFFFFF"/>
          <w:lang w:val="en-US"/>
        </w:rPr>
        <w:t>Plumb, D. C. 2005. </w:t>
      </w:r>
      <w:r w:rsidRPr="00640DB9">
        <w:rPr>
          <w:rFonts w:ascii="Arial" w:hAnsi="Arial" w:cs="Arial"/>
          <w:iCs/>
          <w:color w:val="000000" w:themeColor="text1"/>
          <w:sz w:val="22"/>
          <w:szCs w:val="22"/>
          <w:shd w:val="clear" w:color="auto" w:fill="FFFFFF"/>
          <w:lang w:val="en-US"/>
        </w:rPr>
        <w:t>Plumb's veterinary drug handbook</w:t>
      </w:r>
      <w:r w:rsidRPr="00640DB9">
        <w:rPr>
          <w:rFonts w:ascii="Arial" w:hAnsi="Arial" w:cs="Arial"/>
          <w:color w:val="000000" w:themeColor="text1"/>
          <w:sz w:val="22"/>
          <w:szCs w:val="22"/>
          <w:shd w:val="clear" w:color="auto" w:fill="FFFFFF"/>
          <w:lang w:val="en-US"/>
        </w:rPr>
        <w:t xml:space="preserve">. </w:t>
      </w:r>
      <w:r w:rsidRPr="00640DB9">
        <w:rPr>
          <w:rFonts w:ascii="Arial" w:hAnsi="Arial" w:cs="Arial"/>
          <w:color w:val="000000" w:themeColor="text1"/>
          <w:sz w:val="22"/>
          <w:szCs w:val="22"/>
          <w:shd w:val="clear" w:color="auto" w:fill="FFFFFF"/>
        </w:rPr>
        <w:t>PharmaVet</w:t>
      </w:r>
      <w:r w:rsidR="00262047" w:rsidRPr="00640DB9">
        <w:rPr>
          <w:rFonts w:ascii="Arial" w:hAnsi="Arial" w:cs="Arial"/>
          <w:color w:val="000000" w:themeColor="text1"/>
          <w:sz w:val="22"/>
          <w:szCs w:val="22"/>
          <w:shd w:val="clear" w:color="auto" w:fill="FFFFFF"/>
        </w:rPr>
        <w:t>.</w:t>
      </w:r>
    </w:p>
    <w:p w14:paraId="0B2961DD" w14:textId="77777777" w:rsidR="00CA1BB1" w:rsidRPr="00640DB9" w:rsidRDefault="00CA1BB1" w:rsidP="00C7351E">
      <w:pPr>
        <w:pStyle w:val="Prrafodelista"/>
        <w:numPr>
          <w:ilvl w:val="0"/>
          <w:numId w:val="35"/>
        </w:numPr>
        <w:spacing w:after="120" w:line="276" w:lineRule="auto"/>
        <w:ind w:firstLine="0"/>
        <w:contextualSpacing w:val="0"/>
        <w:rPr>
          <w:rStyle w:val="EnlacedeInternet"/>
          <w:rFonts w:ascii="Arial" w:hAnsi="Arial" w:cs="Arial"/>
          <w:color w:val="000000" w:themeColor="text1"/>
          <w:sz w:val="22"/>
          <w:szCs w:val="22"/>
          <w:u w:val="none"/>
          <w:lang w:val="en-US"/>
        </w:rPr>
      </w:pPr>
      <w:r w:rsidRPr="00640DB9">
        <w:rPr>
          <w:rFonts w:ascii="Arial" w:hAnsi="Arial" w:cs="Arial"/>
          <w:color w:val="000000" w:themeColor="text1"/>
          <w:sz w:val="22"/>
          <w:szCs w:val="22"/>
          <w:lang w:val="en-US"/>
        </w:rPr>
        <w:t xml:space="preserve">Sikes R.S. &amp; Animal Care and Use Committee of the American Society of Mammalogists. </w:t>
      </w:r>
      <w:hyperlink r:id="rId15">
        <w:r w:rsidR="00623BB9" w:rsidRPr="00640DB9">
          <w:rPr>
            <w:rFonts w:ascii="Arial" w:hAnsi="Arial" w:cs="Arial"/>
            <w:color w:val="000000" w:themeColor="text1"/>
            <w:sz w:val="22"/>
            <w:szCs w:val="22"/>
            <w:lang w:val="en-US"/>
          </w:rPr>
          <w:t>Guidelines of the American Society of Mammalogists for the use of wild mammals in research and education</w:t>
        </w:r>
        <w:r w:rsidR="00047810" w:rsidRPr="00640DB9">
          <w:rPr>
            <w:rFonts w:ascii="Arial" w:hAnsi="Arial" w:cs="Arial"/>
            <w:color w:val="000000" w:themeColor="text1"/>
            <w:sz w:val="22"/>
            <w:szCs w:val="22"/>
            <w:lang w:val="en-US"/>
          </w:rPr>
          <w:t xml:space="preserve">. </w:t>
        </w:r>
        <w:r w:rsidRPr="00640DB9">
          <w:rPr>
            <w:rFonts w:ascii="Arial" w:hAnsi="Arial" w:cs="Arial"/>
            <w:color w:val="000000" w:themeColor="text1"/>
            <w:sz w:val="22"/>
            <w:szCs w:val="22"/>
            <w:lang w:val="en-US"/>
          </w:rPr>
          <w:t xml:space="preserve">Journal of Mammalogy, 97(3):663–688, </w:t>
        </w:r>
        <w:r w:rsidR="00010F67" w:rsidRPr="00640DB9">
          <w:rPr>
            <w:rFonts w:ascii="Arial" w:hAnsi="Arial" w:cs="Arial"/>
            <w:color w:val="000000" w:themeColor="text1"/>
            <w:sz w:val="22"/>
            <w:szCs w:val="22"/>
            <w:lang w:val="en-US"/>
          </w:rPr>
          <w:t>DOI:10.1093/jmammal/gyw078.</w:t>
        </w:r>
        <w:r w:rsidRPr="00640DB9">
          <w:rPr>
            <w:rFonts w:ascii="Arial" w:hAnsi="Arial" w:cs="Arial"/>
            <w:color w:val="000000" w:themeColor="text1"/>
            <w:sz w:val="22"/>
            <w:szCs w:val="22"/>
            <w:lang w:val="en-US"/>
          </w:rPr>
          <w:t xml:space="preserve"> </w:t>
        </w:r>
        <w:r w:rsidR="00047810" w:rsidRPr="00640DB9">
          <w:rPr>
            <w:rFonts w:ascii="Arial" w:hAnsi="Arial" w:cs="Arial"/>
            <w:color w:val="000000" w:themeColor="text1"/>
            <w:sz w:val="22"/>
            <w:szCs w:val="22"/>
            <w:lang w:val="en-US"/>
          </w:rPr>
          <w:t>2016. Disponible en:</w:t>
        </w:r>
        <w:r w:rsidR="00623BB9" w:rsidRPr="00640DB9">
          <w:rPr>
            <w:rFonts w:ascii="Arial" w:hAnsi="Arial" w:cs="Arial"/>
            <w:color w:val="000000" w:themeColor="text1"/>
            <w:sz w:val="22"/>
            <w:szCs w:val="22"/>
            <w:lang w:val="en-US"/>
          </w:rPr>
          <w:t xml:space="preserve"> </w:t>
        </w:r>
      </w:hyperlink>
      <w:hyperlink r:id="rId16">
        <w:r w:rsidR="00623BB9" w:rsidRPr="00640DB9">
          <w:rPr>
            <w:rStyle w:val="EnlacedeInternet"/>
            <w:rFonts w:ascii="Arial" w:hAnsi="Arial" w:cs="Arial"/>
            <w:color w:val="000000" w:themeColor="text1"/>
            <w:sz w:val="22"/>
            <w:szCs w:val="22"/>
            <w:lang w:val="en-US"/>
          </w:rPr>
          <w:t>https://www.mammalsociety.org/uploads/committee_files/CurrentGuidelines.pdf</w:t>
        </w:r>
      </w:hyperlink>
    </w:p>
    <w:p w14:paraId="0B2961DE" w14:textId="77777777" w:rsidR="00517BF0" w:rsidRPr="00640DB9" w:rsidRDefault="00623BB9" w:rsidP="00C7351E">
      <w:pPr>
        <w:pStyle w:val="Prrafodelista"/>
        <w:numPr>
          <w:ilvl w:val="0"/>
          <w:numId w:val="35"/>
        </w:numPr>
        <w:spacing w:after="120" w:line="276" w:lineRule="auto"/>
        <w:ind w:firstLine="0"/>
        <w:contextualSpacing w:val="0"/>
        <w:rPr>
          <w:rFonts w:ascii="Arial" w:hAnsi="Arial" w:cs="Arial"/>
          <w:color w:val="000000" w:themeColor="text1"/>
          <w:sz w:val="22"/>
          <w:szCs w:val="22"/>
        </w:rPr>
      </w:pPr>
      <w:r w:rsidRPr="00640DB9">
        <w:rPr>
          <w:rFonts w:ascii="Arial" w:hAnsi="Arial" w:cs="Arial"/>
          <w:color w:val="000000" w:themeColor="text1"/>
          <w:sz w:val="22"/>
          <w:szCs w:val="22"/>
          <w:shd w:val="clear" w:color="auto" w:fill="FFFFFF"/>
          <w:lang w:val="en-US"/>
        </w:rPr>
        <w:t>Thomas, J., &amp; Lerche, P. 2016. </w:t>
      </w:r>
      <w:r w:rsidRPr="00640DB9">
        <w:rPr>
          <w:rFonts w:ascii="Arial" w:hAnsi="Arial" w:cs="Arial"/>
          <w:iCs/>
          <w:color w:val="000000" w:themeColor="text1"/>
          <w:sz w:val="22"/>
          <w:szCs w:val="22"/>
          <w:shd w:val="clear" w:color="auto" w:fill="FFFFFF"/>
          <w:lang w:val="en-US"/>
        </w:rPr>
        <w:t>Anesthesia and Analgesia for Veterinary Technicians-E-Book</w:t>
      </w:r>
      <w:r w:rsidRPr="00640DB9">
        <w:rPr>
          <w:rFonts w:ascii="Arial" w:hAnsi="Arial" w:cs="Arial"/>
          <w:color w:val="000000" w:themeColor="text1"/>
          <w:sz w:val="22"/>
          <w:szCs w:val="22"/>
          <w:shd w:val="clear" w:color="auto" w:fill="FFFFFF"/>
          <w:lang w:val="en-US"/>
        </w:rPr>
        <w:t xml:space="preserve">. </w:t>
      </w:r>
      <w:r w:rsidRPr="00640DB9">
        <w:rPr>
          <w:rFonts w:ascii="Arial" w:hAnsi="Arial" w:cs="Arial"/>
          <w:color w:val="000000" w:themeColor="text1"/>
          <w:sz w:val="22"/>
          <w:szCs w:val="22"/>
          <w:shd w:val="clear" w:color="auto" w:fill="FFFFFF"/>
        </w:rPr>
        <w:t>Elsevier Health Sciences.</w:t>
      </w:r>
    </w:p>
    <w:p w14:paraId="0B2961DF" w14:textId="77777777" w:rsidR="00517BF0" w:rsidRPr="00640DB9" w:rsidRDefault="00517BF0" w:rsidP="00C7351E">
      <w:pPr>
        <w:pStyle w:val="Prrafodelista"/>
        <w:numPr>
          <w:ilvl w:val="0"/>
          <w:numId w:val="35"/>
        </w:numPr>
        <w:spacing w:after="120" w:line="276" w:lineRule="auto"/>
        <w:ind w:firstLine="0"/>
        <w:contextualSpacing w:val="0"/>
        <w:rPr>
          <w:rFonts w:ascii="Arial" w:hAnsi="Arial" w:cs="Arial"/>
          <w:color w:val="000000" w:themeColor="text1"/>
          <w:sz w:val="22"/>
          <w:szCs w:val="22"/>
        </w:rPr>
      </w:pPr>
      <w:r w:rsidRPr="00640DB9">
        <w:rPr>
          <w:rFonts w:ascii="Arial" w:hAnsi="Arial" w:cs="Arial"/>
          <w:color w:val="000000" w:themeColor="text1"/>
          <w:sz w:val="22"/>
          <w:szCs w:val="22"/>
          <w:lang w:val="en-US"/>
        </w:rPr>
        <w:t xml:space="preserve">Wildlife </w:t>
      </w:r>
      <w:r w:rsidR="00262047" w:rsidRPr="00640DB9">
        <w:rPr>
          <w:rFonts w:ascii="Arial" w:hAnsi="Arial" w:cs="Arial"/>
          <w:color w:val="000000" w:themeColor="text1"/>
          <w:sz w:val="22"/>
          <w:szCs w:val="22"/>
          <w:lang w:val="en-US"/>
        </w:rPr>
        <w:t>H</w:t>
      </w:r>
      <w:r w:rsidRPr="00640DB9">
        <w:rPr>
          <w:rFonts w:ascii="Arial" w:hAnsi="Arial" w:cs="Arial"/>
          <w:color w:val="000000" w:themeColor="text1"/>
          <w:sz w:val="22"/>
          <w:szCs w:val="22"/>
          <w:lang w:val="en-US"/>
        </w:rPr>
        <w:t xml:space="preserve">ealth Australia. National Wildlife Biosecurity Guidelines September 2018 – Version 1.0. </w:t>
      </w:r>
      <w:r w:rsidRPr="00640DB9">
        <w:rPr>
          <w:rFonts w:ascii="Arial" w:hAnsi="Arial" w:cs="Arial"/>
          <w:color w:val="000000" w:themeColor="text1"/>
          <w:sz w:val="22"/>
          <w:szCs w:val="22"/>
        </w:rPr>
        <w:t xml:space="preserve">Disponible en: </w:t>
      </w:r>
      <w:hyperlink r:id="rId17" w:history="1">
        <w:r w:rsidRPr="00640DB9">
          <w:rPr>
            <w:rStyle w:val="Hipervnculo"/>
            <w:rFonts w:ascii="Arial" w:hAnsi="Arial" w:cs="Arial"/>
            <w:sz w:val="22"/>
            <w:szCs w:val="22"/>
          </w:rPr>
          <w:t>https://wildlifehealthaustralia.com.au/Portals/0/Documents/ProgramProjects/National_Wildlife_Biosecurity_Guidelines.PDF</w:t>
        </w:r>
      </w:hyperlink>
    </w:p>
    <w:p w14:paraId="0B2961E0" w14:textId="77777777" w:rsidR="00517BF0" w:rsidRPr="00640DB9" w:rsidRDefault="00517BF0" w:rsidP="00C7351E">
      <w:pPr>
        <w:pStyle w:val="Prrafodelista"/>
        <w:suppressAutoHyphens w:val="0"/>
        <w:ind w:left="0"/>
        <w:rPr>
          <w:rFonts w:ascii="Arial" w:hAnsi="Arial" w:cs="Arial"/>
          <w:color w:val="000000" w:themeColor="text1"/>
          <w:sz w:val="22"/>
          <w:szCs w:val="22"/>
        </w:rPr>
      </w:pPr>
    </w:p>
    <w:sectPr w:rsidR="00517BF0" w:rsidRPr="00640DB9" w:rsidSect="00640DB9">
      <w:footerReference w:type="default" r:id="rId18"/>
      <w:pgSz w:w="11906" w:h="16838" w:code="9"/>
      <w:pgMar w:top="1134" w:right="1134" w:bottom="1134" w:left="1134" w:header="567" w:footer="567" w:gutter="0"/>
      <w:pgNumType w:start="1"/>
      <w:cols w:space="720"/>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57B38" w14:textId="77777777" w:rsidR="0051635A" w:rsidRDefault="0051635A">
      <w:r>
        <w:separator/>
      </w:r>
    </w:p>
  </w:endnote>
  <w:endnote w:type="continuationSeparator" w:id="0">
    <w:p w14:paraId="7FF7753A" w14:textId="77777777" w:rsidR="0051635A" w:rsidRDefault="0051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94400396"/>
      <w:docPartObj>
        <w:docPartGallery w:val="Page Numbers (Bottom of Page)"/>
        <w:docPartUnique/>
      </w:docPartObj>
    </w:sdtPr>
    <w:sdtEndPr/>
    <w:sdtContent>
      <w:p w14:paraId="2F4A0859" w14:textId="458A8C00" w:rsidR="007F35C3" w:rsidRPr="00A846E1" w:rsidRDefault="007B7A17" w:rsidP="007B7A17">
        <w:pPr>
          <w:pStyle w:val="Piedepgina"/>
          <w:jc w:val="center"/>
          <w:rPr>
            <w:rFonts w:ascii="Arial" w:hAnsi="Arial" w:cs="Arial"/>
            <w:sz w:val="18"/>
            <w:szCs w:val="18"/>
          </w:rPr>
        </w:pPr>
        <w:r w:rsidRPr="00A846E1">
          <w:rPr>
            <w:rFonts w:ascii="Arial" w:hAnsi="Arial" w:cs="Arial"/>
            <w:sz w:val="18"/>
            <w:szCs w:val="18"/>
          </w:rPr>
          <w:t xml:space="preserve">Formulario CICUAL para Protocolos Experimentales con animales en Silvestría (v20201001) - </w:t>
        </w:r>
        <w:r w:rsidR="007F35C3" w:rsidRPr="00A846E1">
          <w:rPr>
            <w:rFonts w:ascii="Arial" w:hAnsi="Arial" w:cs="Arial"/>
            <w:sz w:val="18"/>
            <w:szCs w:val="18"/>
          </w:rPr>
          <w:fldChar w:fldCharType="begin"/>
        </w:r>
        <w:r w:rsidR="007F35C3" w:rsidRPr="00A846E1">
          <w:rPr>
            <w:rFonts w:ascii="Arial" w:hAnsi="Arial" w:cs="Arial"/>
            <w:sz w:val="18"/>
            <w:szCs w:val="18"/>
          </w:rPr>
          <w:instrText>PAGE   \* MERGEFORMAT</w:instrText>
        </w:r>
        <w:r w:rsidR="007F35C3" w:rsidRPr="00A846E1">
          <w:rPr>
            <w:rFonts w:ascii="Arial" w:hAnsi="Arial" w:cs="Arial"/>
            <w:sz w:val="18"/>
            <w:szCs w:val="18"/>
          </w:rPr>
          <w:fldChar w:fldCharType="separate"/>
        </w:r>
        <w:r w:rsidR="007F35C3" w:rsidRPr="00A846E1">
          <w:rPr>
            <w:rFonts w:ascii="Arial" w:hAnsi="Arial" w:cs="Arial"/>
            <w:sz w:val="18"/>
            <w:szCs w:val="18"/>
            <w:lang w:val="es-ES"/>
          </w:rPr>
          <w:t>2</w:t>
        </w:r>
        <w:r w:rsidR="007F35C3" w:rsidRPr="00A846E1">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DD245" w14:textId="77777777" w:rsidR="0051635A" w:rsidRDefault="0051635A">
      <w:r>
        <w:separator/>
      </w:r>
    </w:p>
  </w:footnote>
  <w:footnote w:type="continuationSeparator" w:id="0">
    <w:p w14:paraId="700B1690" w14:textId="77777777" w:rsidR="0051635A" w:rsidRDefault="0051635A">
      <w:r>
        <w:continuationSeparator/>
      </w:r>
    </w:p>
  </w:footnote>
  <w:footnote w:id="1">
    <w:p w14:paraId="0B5D171C" w14:textId="7A8F68CD" w:rsidR="00640DB9" w:rsidRPr="00CE5130" w:rsidRDefault="00640DB9" w:rsidP="00640DB9">
      <w:pPr>
        <w:rPr>
          <w:rFonts w:asciiTheme="minorHAnsi" w:hAnsiTheme="minorHAnsi" w:cstheme="minorHAnsi"/>
          <w:bCs/>
          <w:color w:val="auto"/>
          <w:sz w:val="20"/>
          <w:szCs w:val="20"/>
        </w:rPr>
      </w:pPr>
      <w:r w:rsidRPr="00CE5130">
        <w:rPr>
          <w:rStyle w:val="Refdenotaalpie"/>
          <w:rFonts w:asciiTheme="minorHAnsi" w:hAnsiTheme="minorHAnsi" w:cstheme="minorHAnsi"/>
          <w:sz w:val="20"/>
          <w:szCs w:val="20"/>
        </w:rPr>
        <w:footnoteRef/>
      </w:r>
      <w:r w:rsidRPr="00CE5130">
        <w:rPr>
          <w:rFonts w:asciiTheme="minorHAnsi" w:hAnsiTheme="minorHAnsi" w:cstheme="minorHAnsi"/>
          <w:sz w:val="20"/>
          <w:szCs w:val="20"/>
        </w:rPr>
        <w:t xml:space="preserve"> </w:t>
      </w:r>
      <w:r w:rsidRPr="00CE5130">
        <w:rPr>
          <w:rFonts w:asciiTheme="minorHAnsi" w:hAnsiTheme="minorHAnsi" w:cstheme="minorHAnsi"/>
          <w:bCs/>
          <w:color w:val="auto"/>
          <w:sz w:val="20"/>
          <w:szCs w:val="20"/>
        </w:rPr>
        <w:t xml:space="preserve">Por favor </w:t>
      </w:r>
      <w:r w:rsidRPr="00B5454C">
        <w:rPr>
          <w:rFonts w:asciiTheme="minorHAnsi" w:hAnsiTheme="minorHAnsi" w:cstheme="minorHAnsi"/>
          <w:b/>
          <w:color w:val="auto"/>
          <w:sz w:val="20"/>
          <w:szCs w:val="20"/>
        </w:rPr>
        <w:t xml:space="preserve">incluya </w:t>
      </w:r>
      <w:r w:rsidRPr="00B5454C">
        <w:rPr>
          <w:rFonts w:asciiTheme="minorHAnsi" w:hAnsiTheme="minorHAnsi" w:cstheme="minorHAnsi"/>
          <w:b/>
          <w:color w:val="auto"/>
          <w:sz w:val="20"/>
          <w:szCs w:val="20"/>
          <w:u w:val="single"/>
        </w:rPr>
        <w:t>e</w:t>
      </w:r>
      <w:r w:rsidRPr="00B5454C">
        <w:rPr>
          <w:rFonts w:asciiTheme="minorHAnsi" w:hAnsiTheme="minorHAnsi" w:cstheme="minorHAnsi"/>
          <w:b/>
          <w:bCs/>
          <w:color w:val="auto"/>
          <w:sz w:val="20"/>
          <w:szCs w:val="20"/>
          <w:u w:val="single"/>
        </w:rPr>
        <w:t>n el ítem A</w:t>
      </w:r>
      <w:r w:rsidRPr="00B5454C">
        <w:rPr>
          <w:rFonts w:asciiTheme="minorHAnsi" w:hAnsiTheme="minorHAnsi" w:cstheme="minorHAnsi"/>
          <w:b/>
          <w:bCs/>
          <w:color w:val="auto"/>
          <w:sz w:val="20"/>
          <w:szCs w:val="20"/>
        </w:rPr>
        <w:t xml:space="preserve"> una breve explicación general de la modificación</w:t>
      </w:r>
      <w:r w:rsidRPr="00CE5130">
        <w:rPr>
          <w:rFonts w:asciiTheme="minorHAnsi" w:hAnsiTheme="minorHAnsi" w:cstheme="minorHAnsi"/>
          <w:bCs/>
          <w:color w:val="auto"/>
          <w:sz w:val="20"/>
          <w:szCs w:val="20"/>
        </w:rPr>
        <w:t xml:space="preserve">, su motivación y justificación de </w:t>
      </w:r>
      <w:r w:rsidR="006C7492" w:rsidRPr="00CE5130">
        <w:rPr>
          <w:rFonts w:asciiTheme="minorHAnsi" w:hAnsiTheme="minorHAnsi" w:cstheme="minorHAnsi"/>
          <w:bCs/>
          <w:color w:val="auto"/>
          <w:sz w:val="20"/>
          <w:szCs w:val="20"/>
        </w:rPr>
        <w:t>por qué</w:t>
      </w:r>
      <w:r w:rsidRPr="00CE5130">
        <w:rPr>
          <w:rFonts w:asciiTheme="minorHAnsi" w:hAnsiTheme="minorHAnsi" w:cstheme="minorHAnsi"/>
          <w:bCs/>
          <w:color w:val="auto"/>
          <w:sz w:val="20"/>
          <w:szCs w:val="20"/>
        </w:rPr>
        <w:t xml:space="preserve"> no sería un nuevo protocolo. Luego complete solamente las secciones de este formulario que cambian con respecto a las del protocolo ya aprobado.</w:t>
      </w:r>
    </w:p>
    <w:p w14:paraId="0D4C3D5B" w14:textId="77777777" w:rsidR="00640DB9" w:rsidRPr="00030C1F" w:rsidRDefault="00640DB9" w:rsidP="00640DB9">
      <w:pPr>
        <w:pStyle w:val="Textonotapie"/>
        <w:rPr>
          <w:rFonts w:asciiTheme="minorHAnsi" w:hAnsiTheme="minorHAnsi" w:cstheme="minorHAnsi"/>
          <w:sz w:val="12"/>
          <w:szCs w:val="12"/>
        </w:rPr>
      </w:pPr>
    </w:p>
  </w:footnote>
  <w:footnote w:id="2">
    <w:p w14:paraId="40DA77AB" w14:textId="77777777" w:rsidR="00640DB9" w:rsidRPr="00F40C7B" w:rsidRDefault="00640DB9" w:rsidP="00640DB9">
      <w:pPr>
        <w:pStyle w:val="Textonotapie"/>
        <w:rPr>
          <w:rFonts w:asciiTheme="minorHAnsi" w:hAnsiTheme="minorHAnsi" w:cstheme="minorHAnsi"/>
          <w:color w:val="000000" w:themeColor="text1"/>
        </w:rPr>
      </w:pPr>
      <w:r w:rsidRPr="00011366">
        <w:rPr>
          <w:rFonts w:asciiTheme="minorHAnsi" w:hAnsiTheme="minorHAnsi" w:cstheme="minorHAnsi"/>
          <w:b/>
          <w:color w:val="000000" w:themeColor="text1"/>
          <w:vertAlign w:val="superscript"/>
        </w:rPr>
        <w:footnoteRef/>
      </w:r>
      <w:r w:rsidRPr="0015749A">
        <w:rPr>
          <w:rFonts w:asciiTheme="minorHAnsi" w:hAnsiTheme="minorHAnsi" w:cstheme="minorHAnsi"/>
          <w:b/>
          <w:bCs/>
          <w:color w:val="000000" w:themeColor="text1"/>
        </w:rPr>
        <w:t>Ver definición de IR en Instructivo</w:t>
      </w:r>
      <w:r w:rsidRPr="00011366">
        <w:rPr>
          <w:rFonts w:asciiTheme="minorHAnsi" w:hAnsiTheme="minorHAnsi" w:cstheme="minorHAnsi"/>
          <w:color w:val="000000" w:themeColor="text1"/>
        </w:rPr>
        <w:t>.</w:t>
      </w:r>
    </w:p>
  </w:footnote>
  <w:footnote w:id="3">
    <w:p w14:paraId="0B2961FF" w14:textId="77777777" w:rsidR="000A6CB1" w:rsidRPr="00991434" w:rsidRDefault="00F07AF8" w:rsidP="00991434">
      <w:pPr>
        <w:pStyle w:val="Textonotapie"/>
        <w:jc w:val="both"/>
        <w:rPr>
          <w:rFonts w:asciiTheme="minorHAnsi" w:hAnsiTheme="minorHAnsi" w:cstheme="minorHAnsi"/>
          <w:sz w:val="16"/>
          <w:szCs w:val="16"/>
          <w:lang w:val="es-ES"/>
        </w:rPr>
      </w:pPr>
      <w:r w:rsidRPr="00991434">
        <w:rPr>
          <w:rStyle w:val="Caracteresdenotaalpie"/>
          <w:rFonts w:asciiTheme="minorHAnsi" w:hAnsiTheme="minorHAnsi" w:cstheme="minorHAnsi"/>
          <w:color w:val="000000" w:themeColor="text1"/>
          <w:sz w:val="16"/>
          <w:szCs w:val="16"/>
          <w:vertAlign w:val="superscript"/>
        </w:rPr>
        <w:footnoteRef/>
      </w:r>
      <w:r w:rsidR="007B36AC" w:rsidRPr="00991434">
        <w:rPr>
          <w:rFonts w:asciiTheme="minorHAnsi" w:hAnsiTheme="minorHAnsi" w:cstheme="minorHAnsi"/>
          <w:color w:val="000000" w:themeColor="text1"/>
          <w:sz w:val="16"/>
          <w:szCs w:val="16"/>
        </w:rPr>
        <w:t xml:space="preserve">Si bien la CICUAL comprende que puede haber más de un investigador involucrado en un estudio, una persona debe asumir la responsabilidad por el cumplimiento del protocolo presentado y su ejecución, y deberá estar disponible para ser contactado en cualquier momento. El IR debe ser alguien que tenga vínculo comprobable con la FCEN (personas con cargo docente en la FCEN y/o investigadores de CONICET con lugar de trabajo en la FCEN declarado ante CONICET). Alternativamente, en los casos en que la actividad se desarrolle en el ámbito de FCEN, podrá cumplir este rol alguien con un cargo externo, quien deberá presentar los avales requeridos de la institución de pertenencia. En todos los casos, el IR deberá </w:t>
      </w:r>
      <w:r w:rsidR="00170532" w:rsidRPr="00991434">
        <w:rPr>
          <w:rFonts w:asciiTheme="minorHAnsi" w:hAnsiTheme="minorHAnsi" w:cstheme="minorHAnsi"/>
          <w:color w:val="000000" w:themeColor="text1"/>
          <w:sz w:val="16"/>
          <w:szCs w:val="16"/>
        </w:rPr>
        <w:t xml:space="preserve">poseer </w:t>
      </w:r>
      <w:r w:rsidR="007B36AC" w:rsidRPr="00991434">
        <w:rPr>
          <w:rFonts w:asciiTheme="minorHAnsi" w:hAnsiTheme="minorHAnsi" w:cstheme="minorHAnsi"/>
          <w:color w:val="000000" w:themeColor="text1"/>
          <w:sz w:val="16"/>
          <w:szCs w:val="16"/>
        </w:rPr>
        <w:t>probada actividad en investigación y méritos científicos relevantes, comprobables mediante al menos dos de las siguientes condiciones: i) Con doctorado/maestría o grado académico equivalente, ii) Con antecedentes curriculares suficientes y demostrables en publicaciones con prestigio académico reconocido, iii) Dirección/codirección de proyectos acreditados o antecedentes curriculares demostrables mediante actividades en un proyecto de I&amp;D. En todos los casos, de ser necesario, la CICUAL se reserva el derecho de realizar la evaluación exhaustiva de los antecedentes curriculares del IR y determinar su idoneidad para cumplir con la función correspondiente.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73EE8"/>
    <w:multiLevelType w:val="multilevel"/>
    <w:tmpl w:val="29F641E4"/>
    <w:lvl w:ilvl="0">
      <w:start w:val="1"/>
      <w:numFmt w:val="bullet"/>
      <w:lvlText w:val="●"/>
      <w:lvlJc w:val="left"/>
      <w:pPr>
        <w:ind w:left="720" w:firstLine="360"/>
      </w:pPr>
      <w:rPr>
        <w:rFonts w:ascii="Arial" w:hAnsi="Arial" w:cs="Arial" w:hint="default"/>
        <w:position w:val="0"/>
        <w:sz w:val="24"/>
        <w:vertAlign w:val="baseline"/>
      </w:rPr>
    </w:lvl>
    <w:lvl w:ilvl="1">
      <w:start w:val="1"/>
      <w:numFmt w:val="bullet"/>
      <w:lvlText w:val="o"/>
      <w:lvlJc w:val="left"/>
      <w:pPr>
        <w:ind w:left="1440" w:firstLine="1080"/>
      </w:pPr>
      <w:rPr>
        <w:rFonts w:ascii="Arial" w:hAnsi="Arial" w:cs="Arial" w:hint="default"/>
        <w:position w:val="0"/>
        <w:sz w:val="24"/>
        <w:vertAlign w:val="baseline"/>
      </w:rPr>
    </w:lvl>
    <w:lvl w:ilvl="2">
      <w:start w:val="1"/>
      <w:numFmt w:val="bullet"/>
      <w:lvlText w:val="▪"/>
      <w:lvlJc w:val="left"/>
      <w:pPr>
        <w:ind w:left="2160" w:firstLine="1800"/>
      </w:pPr>
      <w:rPr>
        <w:rFonts w:ascii="Arial" w:hAnsi="Arial" w:cs="Arial" w:hint="default"/>
        <w:position w:val="0"/>
        <w:sz w:val="24"/>
        <w:vertAlign w:val="baseline"/>
      </w:rPr>
    </w:lvl>
    <w:lvl w:ilvl="3">
      <w:start w:val="1"/>
      <w:numFmt w:val="bullet"/>
      <w:lvlText w:val="●"/>
      <w:lvlJc w:val="left"/>
      <w:pPr>
        <w:ind w:left="2880" w:firstLine="2520"/>
      </w:pPr>
      <w:rPr>
        <w:rFonts w:ascii="Arial" w:hAnsi="Arial" w:cs="Arial" w:hint="default"/>
        <w:position w:val="0"/>
        <w:sz w:val="24"/>
        <w:vertAlign w:val="baseline"/>
      </w:rPr>
    </w:lvl>
    <w:lvl w:ilvl="4">
      <w:start w:val="1"/>
      <w:numFmt w:val="bullet"/>
      <w:lvlText w:val="o"/>
      <w:lvlJc w:val="left"/>
      <w:pPr>
        <w:ind w:left="3600" w:firstLine="3240"/>
      </w:pPr>
      <w:rPr>
        <w:rFonts w:ascii="Arial" w:hAnsi="Arial" w:cs="Arial" w:hint="default"/>
        <w:position w:val="0"/>
        <w:sz w:val="24"/>
        <w:vertAlign w:val="baseline"/>
      </w:rPr>
    </w:lvl>
    <w:lvl w:ilvl="5">
      <w:start w:val="1"/>
      <w:numFmt w:val="bullet"/>
      <w:lvlText w:val="▪"/>
      <w:lvlJc w:val="left"/>
      <w:pPr>
        <w:ind w:left="4320" w:firstLine="3960"/>
      </w:pPr>
      <w:rPr>
        <w:rFonts w:ascii="Arial" w:hAnsi="Arial" w:cs="Arial" w:hint="default"/>
        <w:position w:val="0"/>
        <w:sz w:val="24"/>
        <w:vertAlign w:val="baseline"/>
      </w:rPr>
    </w:lvl>
    <w:lvl w:ilvl="6">
      <w:start w:val="1"/>
      <w:numFmt w:val="bullet"/>
      <w:lvlText w:val="●"/>
      <w:lvlJc w:val="left"/>
      <w:pPr>
        <w:ind w:left="5040" w:firstLine="4680"/>
      </w:pPr>
      <w:rPr>
        <w:rFonts w:ascii="Arial" w:hAnsi="Arial" w:cs="Arial" w:hint="default"/>
        <w:position w:val="0"/>
        <w:sz w:val="24"/>
        <w:vertAlign w:val="baseline"/>
      </w:rPr>
    </w:lvl>
    <w:lvl w:ilvl="7">
      <w:start w:val="1"/>
      <w:numFmt w:val="bullet"/>
      <w:lvlText w:val="o"/>
      <w:lvlJc w:val="left"/>
      <w:pPr>
        <w:ind w:left="5760" w:firstLine="5400"/>
      </w:pPr>
      <w:rPr>
        <w:rFonts w:ascii="Arial" w:hAnsi="Arial" w:cs="Arial" w:hint="default"/>
        <w:position w:val="0"/>
        <w:sz w:val="24"/>
        <w:vertAlign w:val="baseline"/>
      </w:rPr>
    </w:lvl>
    <w:lvl w:ilvl="8">
      <w:start w:val="1"/>
      <w:numFmt w:val="bullet"/>
      <w:lvlText w:val="▪"/>
      <w:lvlJc w:val="left"/>
      <w:pPr>
        <w:ind w:left="6480" w:firstLine="6120"/>
      </w:pPr>
      <w:rPr>
        <w:rFonts w:ascii="Arial" w:hAnsi="Arial" w:cs="Arial" w:hint="default"/>
        <w:position w:val="0"/>
        <w:sz w:val="24"/>
        <w:vertAlign w:val="baseline"/>
      </w:rPr>
    </w:lvl>
  </w:abstractNum>
  <w:abstractNum w:abstractNumId="1" w15:restartNumberingAfterBreak="0">
    <w:nsid w:val="04FB4DBF"/>
    <w:multiLevelType w:val="hybridMultilevel"/>
    <w:tmpl w:val="84A66E84"/>
    <w:lvl w:ilvl="0" w:tplc="4B6CD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5BC62A9E">
      <w:start w:val="1"/>
      <w:numFmt w:val="decimal"/>
      <w:lvlText w:val="%4."/>
      <w:lvlJc w:val="left"/>
      <w:pPr>
        <w:ind w:left="2880" w:hanging="360"/>
      </w:pPr>
      <w:rPr>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C339F"/>
    <w:multiLevelType w:val="hybridMultilevel"/>
    <w:tmpl w:val="C762A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140CC"/>
    <w:multiLevelType w:val="multilevel"/>
    <w:tmpl w:val="268AEBD2"/>
    <w:lvl w:ilvl="0">
      <w:start w:val="1"/>
      <w:numFmt w:val="bullet"/>
      <w:lvlText w:val="◻"/>
      <w:lvlJc w:val="left"/>
      <w:pPr>
        <w:ind w:left="1500" w:firstLine="1140"/>
      </w:pPr>
      <w:rPr>
        <w:rFonts w:ascii="Arial" w:hAnsi="Arial" w:cs="Arial" w:hint="default"/>
        <w:position w:val="0"/>
        <w:sz w:val="24"/>
        <w:vertAlign w:val="baseline"/>
      </w:rPr>
    </w:lvl>
    <w:lvl w:ilvl="1">
      <w:start w:val="1"/>
      <w:numFmt w:val="bullet"/>
      <w:lvlText w:val="o"/>
      <w:lvlJc w:val="left"/>
      <w:pPr>
        <w:ind w:left="2220" w:firstLine="1860"/>
      </w:pPr>
      <w:rPr>
        <w:rFonts w:ascii="Arial" w:hAnsi="Arial" w:cs="Arial" w:hint="default"/>
        <w:position w:val="0"/>
        <w:sz w:val="24"/>
        <w:vertAlign w:val="baseline"/>
      </w:rPr>
    </w:lvl>
    <w:lvl w:ilvl="2">
      <w:start w:val="1"/>
      <w:numFmt w:val="bullet"/>
      <w:lvlText w:val="▪"/>
      <w:lvlJc w:val="left"/>
      <w:pPr>
        <w:ind w:left="2940" w:firstLine="2580"/>
      </w:pPr>
      <w:rPr>
        <w:rFonts w:ascii="Arial" w:hAnsi="Arial" w:cs="Arial" w:hint="default"/>
        <w:position w:val="0"/>
        <w:sz w:val="24"/>
        <w:vertAlign w:val="baseline"/>
      </w:rPr>
    </w:lvl>
    <w:lvl w:ilvl="3">
      <w:start w:val="1"/>
      <w:numFmt w:val="bullet"/>
      <w:lvlText w:val="●"/>
      <w:lvlJc w:val="left"/>
      <w:pPr>
        <w:ind w:left="3660" w:firstLine="3300"/>
      </w:pPr>
      <w:rPr>
        <w:rFonts w:ascii="Arial" w:hAnsi="Arial" w:cs="Arial" w:hint="default"/>
        <w:position w:val="0"/>
        <w:sz w:val="24"/>
        <w:vertAlign w:val="baseline"/>
      </w:rPr>
    </w:lvl>
    <w:lvl w:ilvl="4">
      <w:start w:val="1"/>
      <w:numFmt w:val="bullet"/>
      <w:lvlText w:val="o"/>
      <w:lvlJc w:val="left"/>
      <w:pPr>
        <w:ind w:left="4380" w:firstLine="4020"/>
      </w:pPr>
      <w:rPr>
        <w:rFonts w:ascii="Arial" w:hAnsi="Arial" w:cs="Arial" w:hint="default"/>
        <w:position w:val="0"/>
        <w:sz w:val="24"/>
        <w:vertAlign w:val="baseline"/>
      </w:rPr>
    </w:lvl>
    <w:lvl w:ilvl="5">
      <w:start w:val="1"/>
      <w:numFmt w:val="bullet"/>
      <w:lvlText w:val="▪"/>
      <w:lvlJc w:val="left"/>
      <w:pPr>
        <w:ind w:left="5100" w:firstLine="4740"/>
      </w:pPr>
      <w:rPr>
        <w:rFonts w:ascii="Arial" w:hAnsi="Arial" w:cs="Arial" w:hint="default"/>
        <w:position w:val="0"/>
        <w:sz w:val="24"/>
        <w:vertAlign w:val="baseline"/>
      </w:rPr>
    </w:lvl>
    <w:lvl w:ilvl="6">
      <w:start w:val="1"/>
      <w:numFmt w:val="bullet"/>
      <w:lvlText w:val="●"/>
      <w:lvlJc w:val="left"/>
      <w:pPr>
        <w:ind w:left="5820" w:firstLine="5460"/>
      </w:pPr>
      <w:rPr>
        <w:rFonts w:ascii="Arial" w:hAnsi="Arial" w:cs="Arial" w:hint="default"/>
        <w:position w:val="0"/>
        <w:sz w:val="24"/>
        <w:vertAlign w:val="baseline"/>
      </w:rPr>
    </w:lvl>
    <w:lvl w:ilvl="7">
      <w:start w:val="1"/>
      <w:numFmt w:val="bullet"/>
      <w:lvlText w:val="o"/>
      <w:lvlJc w:val="left"/>
      <w:pPr>
        <w:ind w:left="6540" w:firstLine="6180"/>
      </w:pPr>
      <w:rPr>
        <w:rFonts w:ascii="Arial" w:hAnsi="Arial" w:cs="Arial" w:hint="default"/>
        <w:position w:val="0"/>
        <w:sz w:val="24"/>
        <w:vertAlign w:val="baseline"/>
      </w:rPr>
    </w:lvl>
    <w:lvl w:ilvl="8">
      <w:start w:val="1"/>
      <w:numFmt w:val="bullet"/>
      <w:lvlText w:val="▪"/>
      <w:lvlJc w:val="left"/>
      <w:pPr>
        <w:ind w:left="7260" w:firstLine="6900"/>
      </w:pPr>
      <w:rPr>
        <w:rFonts w:ascii="Arial" w:hAnsi="Arial" w:cs="Arial" w:hint="default"/>
        <w:position w:val="0"/>
        <w:sz w:val="24"/>
        <w:vertAlign w:val="baseline"/>
      </w:rPr>
    </w:lvl>
  </w:abstractNum>
  <w:abstractNum w:abstractNumId="4" w15:restartNumberingAfterBreak="0">
    <w:nsid w:val="14A4052E"/>
    <w:multiLevelType w:val="multilevel"/>
    <w:tmpl w:val="CFF21208"/>
    <w:lvl w:ilvl="0">
      <w:start w:val="1"/>
      <w:numFmt w:val="bullet"/>
      <w:lvlText w:val="◻"/>
      <w:lvlJc w:val="left"/>
      <w:pPr>
        <w:ind w:left="1500" w:firstLine="1140"/>
      </w:pPr>
      <w:rPr>
        <w:rFonts w:ascii="Arial" w:hAnsi="Arial" w:cs="Arial" w:hint="default"/>
        <w:position w:val="0"/>
        <w:sz w:val="24"/>
        <w:vertAlign w:val="baseline"/>
      </w:rPr>
    </w:lvl>
    <w:lvl w:ilvl="1">
      <w:start w:val="1"/>
      <w:numFmt w:val="bullet"/>
      <w:lvlText w:val="o"/>
      <w:lvlJc w:val="left"/>
      <w:pPr>
        <w:ind w:left="2220" w:firstLine="1860"/>
      </w:pPr>
      <w:rPr>
        <w:rFonts w:ascii="Arial" w:hAnsi="Arial" w:cs="Arial" w:hint="default"/>
        <w:position w:val="0"/>
        <w:sz w:val="24"/>
        <w:vertAlign w:val="baseline"/>
      </w:rPr>
    </w:lvl>
    <w:lvl w:ilvl="2">
      <w:start w:val="1"/>
      <w:numFmt w:val="bullet"/>
      <w:lvlText w:val="▪"/>
      <w:lvlJc w:val="left"/>
      <w:pPr>
        <w:ind w:left="2940" w:firstLine="2580"/>
      </w:pPr>
      <w:rPr>
        <w:rFonts w:ascii="Arial" w:hAnsi="Arial" w:cs="Arial" w:hint="default"/>
        <w:position w:val="0"/>
        <w:sz w:val="24"/>
        <w:vertAlign w:val="baseline"/>
      </w:rPr>
    </w:lvl>
    <w:lvl w:ilvl="3">
      <w:start w:val="1"/>
      <w:numFmt w:val="bullet"/>
      <w:lvlText w:val="●"/>
      <w:lvlJc w:val="left"/>
      <w:pPr>
        <w:ind w:left="3660" w:firstLine="3300"/>
      </w:pPr>
      <w:rPr>
        <w:rFonts w:ascii="Arial" w:hAnsi="Arial" w:cs="Arial" w:hint="default"/>
        <w:position w:val="0"/>
        <w:sz w:val="24"/>
        <w:vertAlign w:val="baseline"/>
      </w:rPr>
    </w:lvl>
    <w:lvl w:ilvl="4">
      <w:start w:val="1"/>
      <w:numFmt w:val="bullet"/>
      <w:lvlText w:val="o"/>
      <w:lvlJc w:val="left"/>
      <w:pPr>
        <w:ind w:left="4380" w:firstLine="4020"/>
      </w:pPr>
      <w:rPr>
        <w:rFonts w:ascii="Arial" w:hAnsi="Arial" w:cs="Arial" w:hint="default"/>
        <w:position w:val="0"/>
        <w:sz w:val="24"/>
        <w:vertAlign w:val="baseline"/>
      </w:rPr>
    </w:lvl>
    <w:lvl w:ilvl="5">
      <w:start w:val="1"/>
      <w:numFmt w:val="bullet"/>
      <w:lvlText w:val="▪"/>
      <w:lvlJc w:val="left"/>
      <w:pPr>
        <w:ind w:left="5100" w:firstLine="4740"/>
      </w:pPr>
      <w:rPr>
        <w:rFonts w:ascii="Arial" w:hAnsi="Arial" w:cs="Arial" w:hint="default"/>
        <w:position w:val="0"/>
        <w:sz w:val="24"/>
        <w:vertAlign w:val="baseline"/>
      </w:rPr>
    </w:lvl>
    <w:lvl w:ilvl="6">
      <w:start w:val="1"/>
      <w:numFmt w:val="bullet"/>
      <w:lvlText w:val="●"/>
      <w:lvlJc w:val="left"/>
      <w:pPr>
        <w:ind w:left="5820" w:firstLine="5460"/>
      </w:pPr>
      <w:rPr>
        <w:rFonts w:ascii="Arial" w:hAnsi="Arial" w:cs="Arial" w:hint="default"/>
        <w:position w:val="0"/>
        <w:sz w:val="24"/>
        <w:vertAlign w:val="baseline"/>
      </w:rPr>
    </w:lvl>
    <w:lvl w:ilvl="7">
      <w:start w:val="1"/>
      <w:numFmt w:val="bullet"/>
      <w:lvlText w:val="o"/>
      <w:lvlJc w:val="left"/>
      <w:pPr>
        <w:ind w:left="6540" w:firstLine="6180"/>
      </w:pPr>
      <w:rPr>
        <w:rFonts w:ascii="Arial" w:hAnsi="Arial" w:cs="Arial" w:hint="default"/>
        <w:position w:val="0"/>
        <w:sz w:val="24"/>
        <w:vertAlign w:val="baseline"/>
      </w:rPr>
    </w:lvl>
    <w:lvl w:ilvl="8">
      <w:start w:val="1"/>
      <w:numFmt w:val="bullet"/>
      <w:lvlText w:val="▪"/>
      <w:lvlJc w:val="left"/>
      <w:pPr>
        <w:ind w:left="7260" w:firstLine="6900"/>
      </w:pPr>
      <w:rPr>
        <w:rFonts w:ascii="Arial" w:hAnsi="Arial" w:cs="Arial" w:hint="default"/>
        <w:position w:val="0"/>
        <w:sz w:val="24"/>
        <w:vertAlign w:val="baseline"/>
      </w:rPr>
    </w:lvl>
  </w:abstractNum>
  <w:abstractNum w:abstractNumId="5" w15:restartNumberingAfterBreak="0">
    <w:nsid w:val="152A255A"/>
    <w:multiLevelType w:val="multilevel"/>
    <w:tmpl w:val="4E54781A"/>
    <w:lvl w:ilvl="0">
      <w:start w:val="1"/>
      <w:numFmt w:val="bullet"/>
      <w:lvlText w:val=""/>
      <w:lvlJc w:val="left"/>
      <w:pPr>
        <w:ind w:left="361" w:hanging="360"/>
      </w:pPr>
      <w:rPr>
        <w:rFonts w:ascii="Wingdings" w:hAnsi="Wingdings" w:hint="default"/>
        <w:b/>
      </w:rPr>
    </w:lvl>
    <w:lvl w:ilvl="1">
      <w:start w:val="1"/>
      <w:numFmt w:val="bullet"/>
      <w:lvlText w:val="o"/>
      <w:lvlJc w:val="left"/>
      <w:pPr>
        <w:ind w:left="1081" w:hanging="360"/>
      </w:pPr>
      <w:rPr>
        <w:rFonts w:ascii="Courier New" w:hAnsi="Courier New" w:cs="Courier New" w:hint="default"/>
      </w:rPr>
    </w:lvl>
    <w:lvl w:ilvl="2">
      <w:start w:val="1"/>
      <w:numFmt w:val="bullet"/>
      <w:lvlText w:val=""/>
      <w:lvlJc w:val="left"/>
      <w:pPr>
        <w:ind w:left="1801" w:hanging="360"/>
      </w:pPr>
      <w:rPr>
        <w:rFonts w:ascii="Wingdings" w:hAnsi="Wingdings" w:cs="Wingdings" w:hint="default"/>
      </w:rPr>
    </w:lvl>
    <w:lvl w:ilvl="3">
      <w:start w:val="1"/>
      <w:numFmt w:val="bullet"/>
      <w:lvlText w:val=""/>
      <w:lvlJc w:val="left"/>
      <w:pPr>
        <w:ind w:left="2521" w:hanging="360"/>
      </w:pPr>
      <w:rPr>
        <w:rFonts w:ascii="Symbol" w:hAnsi="Symbol" w:cs="Symbol" w:hint="default"/>
      </w:rPr>
    </w:lvl>
    <w:lvl w:ilvl="4">
      <w:start w:val="1"/>
      <w:numFmt w:val="bullet"/>
      <w:lvlText w:val="o"/>
      <w:lvlJc w:val="left"/>
      <w:pPr>
        <w:ind w:left="3241" w:hanging="360"/>
      </w:pPr>
      <w:rPr>
        <w:rFonts w:ascii="Courier New" w:hAnsi="Courier New" w:cs="Courier New" w:hint="default"/>
      </w:rPr>
    </w:lvl>
    <w:lvl w:ilvl="5">
      <w:start w:val="1"/>
      <w:numFmt w:val="bullet"/>
      <w:lvlText w:val=""/>
      <w:lvlJc w:val="left"/>
      <w:pPr>
        <w:ind w:left="3961" w:hanging="360"/>
      </w:pPr>
      <w:rPr>
        <w:rFonts w:ascii="Wingdings" w:hAnsi="Wingdings" w:cs="Wingdings" w:hint="default"/>
      </w:rPr>
    </w:lvl>
    <w:lvl w:ilvl="6">
      <w:start w:val="1"/>
      <w:numFmt w:val="bullet"/>
      <w:lvlText w:val=""/>
      <w:lvlJc w:val="left"/>
      <w:pPr>
        <w:ind w:left="4681" w:hanging="360"/>
      </w:pPr>
      <w:rPr>
        <w:rFonts w:ascii="Symbol" w:hAnsi="Symbol" w:cs="Symbol" w:hint="default"/>
      </w:rPr>
    </w:lvl>
    <w:lvl w:ilvl="7">
      <w:start w:val="1"/>
      <w:numFmt w:val="bullet"/>
      <w:lvlText w:val="o"/>
      <w:lvlJc w:val="left"/>
      <w:pPr>
        <w:ind w:left="5401" w:hanging="360"/>
      </w:pPr>
      <w:rPr>
        <w:rFonts w:ascii="Courier New" w:hAnsi="Courier New" w:cs="Courier New" w:hint="default"/>
      </w:rPr>
    </w:lvl>
    <w:lvl w:ilvl="8">
      <w:start w:val="1"/>
      <w:numFmt w:val="bullet"/>
      <w:lvlText w:val=""/>
      <w:lvlJc w:val="left"/>
      <w:pPr>
        <w:ind w:left="6121" w:hanging="360"/>
      </w:pPr>
      <w:rPr>
        <w:rFonts w:ascii="Wingdings" w:hAnsi="Wingdings" w:cs="Wingdings" w:hint="default"/>
      </w:rPr>
    </w:lvl>
  </w:abstractNum>
  <w:abstractNum w:abstractNumId="6" w15:restartNumberingAfterBreak="0">
    <w:nsid w:val="16DC37DA"/>
    <w:multiLevelType w:val="multilevel"/>
    <w:tmpl w:val="DD826C2C"/>
    <w:lvl w:ilvl="0">
      <w:start w:val="200"/>
      <w:numFmt w:val="bullet"/>
      <w:lvlText w:val="-"/>
      <w:lvlJc w:val="left"/>
      <w:pPr>
        <w:ind w:left="720" w:hanging="360"/>
      </w:pPr>
      <w:rPr>
        <w:rFonts w:ascii="Garamond" w:hAnsi="Garamond"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B583CC5"/>
    <w:multiLevelType w:val="multilevel"/>
    <w:tmpl w:val="4032181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1C884609"/>
    <w:multiLevelType w:val="hybridMultilevel"/>
    <w:tmpl w:val="C70C8FDE"/>
    <w:lvl w:ilvl="0" w:tplc="5216AFEE">
      <w:start w:val="7"/>
      <w:numFmt w:val="upperLetter"/>
      <w:lvlText w:val="%1."/>
      <w:lvlJc w:val="left"/>
      <w:pPr>
        <w:ind w:left="720" w:hanging="360"/>
      </w:pPr>
      <w:rPr>
        <w:rFonts w:hint="default"/>
        <w:b/>
        <w:sz w:val="32"/>
        <w:u w:val="singl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2602616C"/>
    <w:multiLevelType w:val="multilevel"/>
    <w:tmpl w:val="84203C82"/>
    <w:lvl w:ilvl="0">
      <w:start w:val="19"/>
      <w:numFmt w:val="upperLetter"/>
      <w:lvlText w:val="%1)"/>
      <w:lvlJc w:val="left"/>
      <w:pPr>
        <w:ind w:left="720" w:hanging="360"/>
      </w:pPr>
      <w:rPr>
        <w:b/>
        <w:i w:val="0"/>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763FEA"/>
    <w:multiLevelType w:val="hybridMultilevel"/>
    <w:tmpl w:val="D86E8290"/>
    <w:lvl w:ilvl="0" w:tplc="9D6EFB92">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441CD6"/>
    <w:multiLevelType w:val="hybridMultilevel"/>
    <w:tmpl w:val="D318FF38"/>
    <w:lvl w:ilvl="0" w:tplc="EF56432E">
      <w:start w:val="1"/>
      <w:numFmt w:val="lowerRoman"/>
      <w:lvlText w:val="(%1)"/>
      <w:lvlJc w:val="left"/>
      <w:pPr>
        <w:ind w:left="360" w:hanging="360"/>
      </w:pPr>
      <w:rPr>
        <w:rFonts w:ascii="Arial" w:hAnsi="Arial"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573140"/>
    <w:multiLevelType w:val="hybridMultilevel"/>
    <w:tmpl w:val="DFAE9AA2"/>
    <w:lvl w:ilvl="0" w:tplc="76F643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1E6E0E"/>
    <w:multiLevelType w:val="multilevel"/>
    <w:tmpl w:val="9B94FFFA"/>
    <w:lvl w:ilvl="0">
      <w:start w:val="1"/>
      <w:numFmt w:val="bullet"/>
      <w:lvlText w:val="◻"/>
      <w:lvlJc w:val="left"/>
      <w:pPr>
        <w:ind w:left="1500" w:firstLine="1140"/>
      </w:pPr>
      <w:rPr>
        <w:rFonts w:ascii="Arial" w:hAnsi="Arial" w:cs="Arial" w:hint="default"/>
        <w:position w:val="0"/>
        <w:sz w:val="24"/>
        <w:vertAlign w:val="baseline"/>
      </w:rPr>
    </w:lvl>
    <w:lvl w:ilvl="1">
      <w:start w:val="1"/>
      <w:numFmt w:val="bullet"/>
      <w:lvlText w:val="●"/>
      <w:lvlJc w:val="left"/>
      <w:pPr>
        <w:ind w:left="1440" w:firstLine="1080"/>
      </w:pPr>
      <w:rPr>
        <w:rFonts w:ascii="Arial" w:hAnsi="Arial" w:cs="Arial" w:hint="default"/>
        <w:position w:val="0"/>
        <w:sz w:val="24"/>
        <w:vertAlign w:val="baseline"/>
      </w:rPr>
    </w:lvl>
    <w:lvl w:ilvl="2">
      <w:start w:val="7"/>
      <w:numFmt w:val="bullet"/>
      <w:lvlText w:val="—"/>
      <w:lvlJc w:val="left"/>
      <w:pPr>
        <w:ind w:left="2160" w:firstLine="1800"/>
      </w:pPr>
      <w:rPr>
        <w:rFonts w:ascii="Arial" w:hAnsi="Arial" w:cs="Arial" w:hint="default"/>
        <w:position w:val="0"/>
        <w:sz w:val="24"/>
        <w:vertAlign w:val="baseline"/>
      </w:rPr>
    </w:lvl>
    <w:lvl w:ilvl="3">
      <w:start w:val="1"/>
      <w:numFmt w:val="bullet"/>
      <w:lvlText w:val="●"/>
      <w:lvlJc w:val="left"/>
      <w:pPr>
        <w:ind w:left="2880" w:firstLine="2520"/>
      </w:pPr>
      <w:rPr>
        <w:rFonts w:ascii="Arial" w:hAnsi="Arial" w:cs="Arial" w:hint="default"/>
        <w:position w:val="0"/>
        <w:sz w:val="24"/>
        <w:vertAlign w:val="baseline"/>
      </w:rPr>
    </w:lvl>
    <w:lvl w:ilvl="4">
      <w:start w:val="1"/>
      <w:numFmt w:val="bullet"/>
      <w:lvlText w:val="o"/>
      <w:lvlJc w:val="left"/>
      <w:pPr>
        <w:ind w:left="3600" w:firstLine="3240"/>
      </w:pPr>
      <w:rPr>
        <w:rFonts w:ascii="Arial" w:hAnsi="Arial" w:cs="Arial" w:hint="default"/>
        <w:position w:val="0"/>
        <w:sz w:val="24"/>
        <w:vertAlign w:val="baseline"/>
      </w:rPr>
    </w:lvl>
    <w:lvl w:ilvl="5">
      <w:start w:val="1"/>
      <w:numFmt w:val="bullet"/>
      <w:lvlText w:val="▪"/>
      <w:lvlJc w:val="left"/>
      <w:pPr>
        <w:ind w:left="4320" w:firstLine="3960"/>
      </w:pPr>
      <w:rPr>
        <w:rFonts w:ascii="Arial" w:hAnsi="Arial" w:cs="Arial" w:hint="default"/>
        <w:position w:val="0"/>
        <w:sz w:val="24"/>
        <w:vertAlign w:val="baseline"/>
      </w:rPr>
    </w:lvl>
    <w:lvl w:ilvl="6">
      <w:start w:val="1"/>
      <w:numFmt w:val="bullet"/>
      <w:lvlText w:val="●"/>
      <w:lvlJc w:val="left"/>
      <w:pPr>
        <w:ind w:left="5040" w:firstLine="4680"/>
      </w:pPr>
      <w:rPr>
        <w:rFonts w:ascii="Arial" w:hAnsi="Arial" w:cs="Arial" w:hint="default"/>
        <w:position w:val="0"/>
        <w:sz w:val="24"/>
        <w:vertAlign w:val="baseline"/>
      </w:rPr>
    </w:lvl>
    <w:lvl w:ilvl="7">
      <w:start w:val="1"/>
      <w:numFmt w:val="bullet"/>
      <w:lvlText w:val="o"/>
      <w:lvlJc w:val="left"/>
      <w:pPr>
        <w:ind w:left="5760" w:firstLine="5400"/>
      </w:pPr>
      <w:rPr>
        <w:rFonts w:ascii="Arial" w:hAnsi="Arial" w:cs="Arial" w:hint="default"/>
        <w:position w:val="0"/>
        <w:sz w:val="24"/>
        <w:vertAlign w:val="baseline"/>
      </w:rPr>
    </w:lvl>
    <w:lvl w:ilvl="8">
      <w:start w:val="1"/>
      <w:numFmt w:val="bullet"/>
      <w:lvlText w:val="▪"/>
      <w:lvlJc w:val="left"/>
      <w:pPr>
        <w:ind w:left="6480" w:firstLine="6120"/>
      </w:pPr>
      <w:rPr>
        <w:rFonts w:ascii="Arial" w:hAnsi="Arial" w:cs="Arial" w:hint="default"/>
        <w:position w:val="0"/>
        <w:sz w:val="24"/>
        <w:vertAlign w:val="baseline"/>
      </w:rPr>
    </w:lvl>
  </w:abstractNum>
  <w:abstractNum w:abstractNumId="14" w15:restartNumberingAfterBreak="0">
    <w:nsid w:val="37B01A2B"/>
    <w:multiLevelType w:val="multilevel"/>
    <w:tmpl w:val="2D6C0A1A"/>
    <w:lvl w:ilvl="0">
      <w:start w:val="1"/>
      <w:numFmt w:val="bullet"/>
      <w:lvlText w:val="●"/>
      <w:lvlJc w:val="left"/>
      <w:pPr>
        <w:ind w:left="720" w:firstLine="360"/>
      </w:pPr>
      <w:rPr>
        <w:rFonts w:ascii="Arial" w:hAnsi="Arial" w:cs="Arial" w:hint="default"/>
        <w:position w:val="0"/>
        <w:sz w:val="24"/>
        <w:vertAlign w:val="baseline"/>
      </w:rPr>
    </w:lvl>
    <w:lvl w:ilvl="1">
      <w:start w:val="1"/>
      <w:numFmt w:val="bullet"/>
      <w:lvlText w:val="o"/>
      <w:lvlJc w:val="left"/>
      <w:pPr>
        <w:ind w:left="1440" w:firstLine="1080"/>
      </w:pPr>
      <w:rPr>
        <w:rFonts w:ascii="Arial" w:hAnsi="Arial" w:cs="Arial" w:hint="default"/>
        <w:position w:val="0"/>
        <w:sz w:val="24"/>
        <w:vertAlign w:val="baseline"/>
      </w:rPr>
    </w:lvl>
    <w:lvl w:ilvl="2">
      <w:start w:val="1"/>
      <w:numFmt w:val="bullet"/>
      <w:lvlText w:val="▪"/>
      <w:lvlJc w:val="left"/>
      <w:pPr>
        <w:ind w:left="2160" w:firstLine="1800"/>
      </w:pPr>
      <w:rPr>
        <w:rFonts w:ascii="Arial" w:hAnsi="Arial" w:cs="Arial" w:hint="default"/>
        <w:position w:val="0"/>
        <w:sz w:val="24"/>
        <w:vertAlign w:val="baseline"/>
      </w:rPr>
    </w:lvl>
    <w:lvl w:ilvl="3">
      <w:start w:val="1"/>
      <w:numFmt w:val="bullet"/>
      <w:lvlText w:val="●"/>
      <w:lvlJc w:val="left"/>
      <w:pPr>
        <w:ind w:left="2880" w:firstLine="2520"/>
      </w:pPr>
      <w:rPr>
        <w:rFonts w:ascii="Arial" w:hAnsi="Arial" w:cs="Arial" w:hint="default"/>
        <w:position w:val="0"/>
        <w:sz w:val="24"/>
        <w:vertAlign w:val="baseline"/>
      </w:rPr>
    </w:lvl>
    <w:lvl w:ilvl="4">
      <w:start w:val="1"/>
      <w:numFmt w:val="bullet"/>
      <w:lvlText w:val="o"/>
      <w:lvlJc w:val="left"/>
      <w:pPr>
        <w:ind w:left="3600" w:firstLine="3240"/>
      </w:pPr>
      <w:rPr>
        <w:rFonts w:ascii="Arial" w:hAnsi="Arial" w:cs="Arial" w:hint="default"/>
        <w:position w:val="0"/>
        <w:sz w:val="24"/>
        <w:vertAlign w:val="baseline"/>
      </w:rPr>
    </w:lvl>
    <w:lvl w:ilvl="5">
      <w:start w:val="1"/>
      <w:numFmt w:val="bullet"/>
      <w:lvlText w:val="▪"/>
      <w:lvlJc w:val="left"/>
      <w:pPr>
        <w:ind w:left="4320" w:firstLine="3960"/>
      </w:pPr>
      <w:rPr>
        <w:rFonts w:ascii="Arial" w:hAnsi="Arial" w:cs="Arial" w:hint="default"/>
        <w:position w:val="0"/>
        <w:sz w:val="24"/>
        <w:vertAlign w:val="baseline"/>
      </w:rPr>
    </w:lvl>
    <w:lvl w:ilvl="6">
      <w:start w:val="1"/>
      <w:numFmt w:val="bullet"/>
      <w:lvlText w:val="●"/>
      <w:lvlJc w:val="left"/>
      <w:pPr>
        <w:ind w:left="5040" w:firstLine="4680"/>
      </w:pPr>
      <w:rPr>
        <w:rFonts w:ascii="Arial" w:hAnsi="Arial" w:cs="Arial" w:hint="default"/>
        <w:position w:val="0"/>
        <w:sz w:val="24"/>
        <w:vertAlign w:val="baseline"/>
      </w:rPr>
    </w:lvl>
    <w:lvl w:ilvl="7">
      <w:start w:val="1"/>
      <w:numFmt w:val="bullet"/>
      <w:lvlText w:val="o"/>
      <w:lvlJc w:val="left"/>
      <w:pPr>
        <w:ind w:left="5760" w:firstLine="5400"/>
      </w:pPr>
      <w:rPr>
        <w:rFonts w:ascii="Arial" w:hAnsi="Arial" w:cs="Arial" w:hint="default"/>
        <w:position w:val="0"/>
        <w:sz w:val="24"/>
        <w:vertAlign w:val="baseline"/>
      </w:rPr>
    </w:lvl>
    <w:lvl w:ilvl="8">
      <w:start w:val="1"/>
      <w:numFmt w:val="bullet"/>
      <w:lvlText w:val="▪"/>
      <w:lvlJc w:val="left"/>
      <w:pPr>
        <w:ind w:left="6480" w:firstLine="6120"/>
      </w:pPr>
      <w:rPr>
        <w:rFonts w:ascii="Arial" w:hAnsi="Arial" w:cs="Arial" w:hint="default"/>
        <w:position w:val="0"/>
        <w:sz w:val="24"/>
        <w:vertAlign w:val="baseline"/>
      </w:rPr>
    </w:lvl>
  </w:abstractNum>
  <w:abstractNum w:abstractNumId="15" w15:restartNumberingAfterBreak="0">
    <w:nsid w:val="3EFD21AD"/>
    <w:multiLevelType w:val="hybridMultilevel"/>
    <w:tmpl w:val="0D84C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D254D74"/>
    <w:multiLevelType w:val="multilevel"/>
    <w:tmpl w:val="5DC84E22"/>
    <w:lvl w:ilvl="0">
      <w:start w:val="1"/>
      <w:numFmt w:val="bullet"/>
      <w:lvlText w:val=""/>
      <w:lvlJc w:val="left"/>
      <w:pPr>
        <w:tabs>
          <w:tab w:val="num" w:pos="1500"/>
        </w:tabs>
        <w:ind w:left="1500" w:hanging="360"/>
      </w:pPr>
      <w:rPr>
        <w:rFonts w:ascii="Wingdings" w:hAnsi="Wingdings" w:cs="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7" w15:restartNumberingAfterBreak="0">
    <w:nsid w:val="4D416CEA"/>
    <w:multiLevelType w:val="hybridMultilevel"/>
    <w:tmpl w:val="11A8BDCA"/>
    <w:lvl w:ilvl="0" w:tplc="EF56432E">
      <w:start w:val="1"/>
      <w:numFmt w:val="lowerRoman"/>
      <w:lvlText w:val="(%1)"/>
      <w:lvlJc w:val="left"/>
      <w:pPr>
        <w:ind w:left="360" w:hanging="360"/>
      </w:pPr>
      <w:rPr>
        <w:rFonts w:ascii="Arial" w:hAnsi="Arial"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F6D5EEC"/>
    <w:multiLevelType w:val="hybridMultilevel"/>
    <w:tmpl w:val="8F6A801E"/>
    <w:lvl w:ilvl="0" w:tplc="4B6CDB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0911AEC"/>
    <w:multiLevelType w:val="hybridMultilevel"/>
    <w:tmpl w:val="F2D802E8"/>
    <w:lvl w:ilvl="0" w:tplc="EF56432E">
      <w:start w:val="1"/>
      <w:numFmt w:val="lowerRoman"/>
      <w:lvlText w:val="(%1)"/>
      <w:lvlJc w:val="left"/>
      <w:pPr>
        <w:ind w:left="720" w:hanging="360"/>
      </w:pPr>
      <w:rPr>
        <w:rFonts w:ascii="Arial" w:hAnsi="Arial"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462DB8"/>
    <w:multiLevelType w:val="hybridMultilevel"/>
    <w:tmpl w:val="6DA49A96"/>
    <w:lvl w:ilvl="0" w:tplc="EF56432E">
      <w:start w:val="1"/>
      <w:numFmt w:val="lowerRoman"/>
      <w:lvlText w:val="(%1)"/>
      <w:lvlJc w:val="left"/>
      <w:pPr>
        <w:ind w:left="360" w:hanging="360"/>
      </w:pPr>
      <w:rPr>
        <w:rFonts w:ascii="Arial" w:hAnsi="Arial"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4B746D1"/>
    <w:multiLevelType w:val="hybridMultilevel"/>
    <w:tmpl w:val="160298E2"/>
    <w:lvl w:ilvl="0" w:tplc="EF56432E">
      <w:start w:val="1"/>
      <w:numFmt w:val="lowerRoman"/>
      <w:lvlText w:val="(%1)"/>
      <w:lvlJc w:val="left"/>
      <w:pPr>
        <w:ind w:left="1260" w:hanging="360"/>
      </w:pPr>
      <w:rPr>
        <w:rFonts w:ascii="Arial" w:hAnsi="Arial" w:hint="default"/>
        <w:b w:val="0"/>
        <w:i w:val="0"/>
        <w:caps w:val="0"/>
        <w:strike w:val="0"/>
        <w:dstrike w:val="0"/>
        <w:outline w:val="0"/>
        <w:shadow w:val="0"/>
        <w:emboss w:val="0"/>
        <w:imprint w:val="0"/>
        <w:vanish w:val="0"/>
        <w:sz w:val="20"/>
        <w:vertAlign w:val="baseline"/>
      </w:rPr>
    </w:lvl>
    <w:lvl w:ilvl="1" w:tplc="EDC0A2D2">
      <w:start w:val="3"/>
      <w:numFmt w:val="bullet"/>
      <w:lvlText w:val="-"/>
      <w:lvlJc w:val="left"/>
      <w:pPr>
        <w:ind w:left="1980" w:hanging="360"/>
      </w:pPr>
      <w:rPr>
        <w:rFonts w:ascii="Arial" w:eastAsia="Times New Roman" w:hAnsi="Arial" w:cs="Arial" w:hint="default"/>
      </w:rPr>
    </w:lvl>
    <w:lvl w:ilvl="2" w:tplc="88AEDA90">
      <w:start w:val="1"/>
      <w:numFmt w:val="lowerLetter"/>
      <w:lvlText w:val="%3)"/>
      <w:lvlJc w:val="left"/>
      <w:pPr>
        <w:ind w:left="2880" w:hanging="360"/>
      </w:pPr>
      <w:rPr>
        <w:rFonts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584F2156"/>
    <w:multiLevelType w:val="multilevel"/>
    <w:tmpl w:val="1E809B44"/>
    <w:lvl w:ilvl="0">
      <w:start w:val="1"/>
      <w:numFmt w:val="bullet"/>
      <w:lvlText w:val="◻"/>
      <w:lvlJc w:val="left"/>
      <w:pPr>
        <w:ind w:left="1500" w:firstLine="1140"/>
      </w:pPr>
      <w:rPr>
        <w:rFonts w:ascii="Arial" w:hAnsi="Arial" w:cs="Arial" w:hint="default"/>
        <w:position w:val="0"/>
        <w:sz w:val="24"/>
        <w:vertAlign w:val="baseline"/>
      </w:rPr>
    </w:lvl>
    <w:lvl w:ilvl="1">
      <w:start w:val="1"/>
      <w:numFmt w:val="bullet"/>
      <w:lvlText w:val="o"/>
      <w:lvlJc w:val="left"/>
      <w:pPr>
        <w:ind w:left="1800" w:firstLine="1440"/>
      </w:pPr>
      <w:rPr>
        <w:rFonts w:ascii="Arial" w:hAnsi="Arial" w:cs="Arial" w:hint="default"/>
        <w:position w:val="0"/>
        <w:sz w:val="24"/>
        <w:vertAlign w:val="baseline"/>
      </w:rPr>
    </w:lvl>
    <w:lvl w:ilvl="2">
      <w:start w:val="1"/>
      <w:numFmt w:val="bullet"/>
      <w:lvlText w:val="▪"/>
      <w:lvlJc w:val="left"/>
      <w:pPr>
        <w:ind w:left="2520" w:firstLine="2160"/>
      </w:pPr>
      <w:rPr>
        <w:rFonts w:ascii="Arial" w:hAnsi="Arial" w:cs="Arial" w:hint="default"/>
        <w:position w:val="0"/>
        <w:sz w:val="24"/>
        <w:vertAlign w:val="baseline"/>
      </w:rPr>
    </w:lvl>
    <w:lvl w:ilvl="3">
      <w:start w:val="1"/>
      <w:numFmt w:val="bullet"/>
      <w:lvlText w:val="●"/>
      <w:lvlJc w:val="left"/>
      <w:pPr>
        <w:ind w:left="3240" w:firstLine="2880"/>
      </w:pPr>
      <w:rPr>
        <w:rFonts w:ascii="Arial" w:hAnsi="Arial" w:cs="Arial" w:hint="default"/>
        <w:position w:val="0"/>
        <w:sz w:val="24"/>
        <w:vertAlign w:val="baseline"/>
      </w:rPr>
    </w:lvl>
    <w:lvl w:ilvl="4">
      <w:start w:val="1"/>
      <w:numFmt w:val="bullet"/>
      <w:lvlText w:val="o"/>
      <w:lvlJc w:val="left"/>
      <w:pPr>
        <w:ind w:left="3960" w:firstLine="3600"/>
      </w:pPr>
      <w:rPr>
        <w:rFonts w:ascii="Arial" w:hAnsi="Arial" w:cs="Arial" w:hint="default"/>
        <w:position w:val="0"/>
        <w:sz w:val="24"/>
        <w:vertAlign w:val="baseline"/>
      </w:rPr>
    </w:lvl>
    <w:lvl w:ilvl="5">
      <w:start w:val="1"/>
      <w:numFmt w:val="bullet"/>
      <w:lvlText w:val="▪"/>
      <w:lvlJc w:val="left"/>
      <w:pPr>
        <w:ind w:left="4680" w:firstLine="4320"/>
      </w:pPr>
      <w:rPr>
        <w:rFonts w:ascii="Arial" w:hAnsi="Arial" w:cs="Arial" w:hint="default"/>
        <w:position w:val="0"/>
        <w:sz w:val="24"/>
        <w:vertAlign w:val="baseline"/>
      </w:rPr>
    </w:lvl>
    <w:lvl w:ilvl="6">
      <w:start w:val="1"/>
      <w:numFmt w:val="bullet"/>
      <w:lvlText w:val="●"/>
      <w:lvlJc w:val="left"/>
      <w:pPr>
        <w:ind w:left="5400" w:firstLine="5040"/>
      </w:pPr>
      <w:rPr>
        <w:rFonts w:ascii="Arial" w:hAnsi="Arial" w:cs="Arial" w:hint="default"/>
        <w:position w:val="0"/>
        <w:sz w:val="24"/>
        <w:vertAlign w:val="baseline"/>
      </w:rPr>
    </w:lvl>
    <w:lvl w:ilvl="7">
      <w:start w:val="1"/>
      <w:numFmt w:val="bullet"/>
      <w:lvlText w:val="o"/>
      <w:lvlJc w:val="left"/>
      <w:pPr>
        <w:ind w:left="6120" w:firstLine="5760"/>
      </w:pPr>
      <w:rPr>
        <w:rFonts w:ascii="Arial" w:hAnsi="Arial" w:cs="Arial" w:hint="default"/>
        <w:position w:val="0"/>
        <w:sz w:val="24"/>
        <w:vertAlign w:val="baseline"/>
      </w:rPr>
    </w:lvl>
    <w:lvl w:ilvl="8">
      <w:start w:val="1"/>
      <w:numFmt w:val="bullet"/>
      <w:lvlText w:val="▪"/>
      <w:lvlJc w:val="left"/>
      <w:pPr>
        <w:ind w:left="6840" w:firstLine="6480"/>
      </w:pPr>
      <w:rPr>
        <w:rFonts w:ascii="Arial" w:hAnsi="Arial" w:cs="Arial" w:hint="default"/>
        <w:position w:val="0"/>
        <w:sz w:val="24"/>
        <w:vertAlign w:val="baseline"/>
      </w:rPr>
    </w:lvl>
  </w:abstractNum>
  <w:abstractNum w:abstractNumId="23" w15:restartNumberingAfterBreak="0">
    <w:nsid w:val="58A453BA"/>
    <w:multiLevelType w:val="hybridMultilevel"/>
    <w:tmpl w:val="7CBEE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D418B7"/>
    <w:multiLevelType w:val="multilevel"/>
    <w:tmpl w:val="AB90373A"/>
    <w:lvl w:ilvl="0">
      <w:start w:val="1"/>
      <w:numFmt w:val="bullet"/>
      <w:lvlText w:val=""/>
      <w:lvlJc w:val="left"/>
      <w:pPr>
        <w:tabs>
          <w:tab w:val="num" w:pos="1500"/>
        </w:tabs>
        <w:ind w:left="1500" w:hanging="360"/>
      </w:pPr>
      <w:rPr>
        <w:rFonts w:ascii="Wingdings" w:hAnsi="Wingdings" w:cs="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5" w15:restartNumberingAfterBreak="0">
    <w:nsid w:val="5E7452FB"/>
    <w:multiLevelType w:val="multilevel"/>
    <w:tmpl w:val="3C726FE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1DF7C05"/>
    <w:multiLevelType w:val="hybridMultilevel"/>
    <w:tmpl w:val="37309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2E41976"/>
    <w:multiLevelType w:val="multilevel"/>
    <w:tmpl w:val="E474B6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3003CE5"/>
    <w:multiLevelType w:val="hybridMultilevel"/>
    <w:tmpl w:val="B366DDAE"/>
    <w:lvl w:ilvl="0" w:tplc="7286EEC6">
      <w:start w:val="1"/>
      <w:numFmt w:val="lowerLetter"/>
      <w:lvlText w:val="%1)"/>
      <w:lvlJc w:val="left"/>
      <w:pPr>
        <w:ind w:left="720" w:hanging="360"/>
      </w:pPr>
      <w:rPr>
        <w:rFonts w:ascii="Arial" w:hAnsi="Arial" w:hint="default"/>
        <w:b w:val="0"/>
        <w:i w:val="0"/>
        <w:caps w:val="0"/>
        <w:strike w:val="0"/>
        <w:dstrike w:val="0"/>
        <w:outline w:val="0"/>
        <w:shadow w:val="0"/>
        <w:emboss w:val="0"/>
        <w:imprint w:val="0"/>
        <w:vanish w:val="0"/>
        <w:sz w:val="20"/>
        <w:u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B04799"/>
    <w:multiLevelType w:val="hybridMultilevel"/>
    <w:tmpl w:val="0F7C508C"/>
    <w:lvl w:ilvl="0" w:tplc="8A1E131A">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673C287F"/>
    <w:multiLevelType w:val="hybridMultilevel"/>
    <w:tmpl w:val="6770962C"/>
    <w:lvl w:ilvl="0" w:tplc="7286EEC6">
      <w:start w:val="1"/>
      <w:numFmt w:val="lowerLetter"/>
      <w:lvlText w:val="%1)"/>
      <w:lvlJc w:val="left"/>
      <w:pPr>
        <w:ind w:left="720" w:hanging="360"/>
      </w:pPr>
      <w:rPr>
        <w:rFonts w:ascii="Arial" w:hAnsi="Arial" w:hint="default"/>
        <w:b w:val="0"/>
        <w:i w:val="0"/>
        <w:caps w:val="0"/>
        <w:strike w:val="0"/>
        <w:dstrike w:val="0"/>
        <w:outline w:val="0"/>
        <w:shadow w:val="0"/>
        <w:emboss w:val="0"/>
        <w:imprint w:val="0"/>
        <w:vanish w:val="0"/>
        <w:sz w:val="20"/>
        <w:u w:val="none"/>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966BE1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6610CA"/>
    <w:multiLevelType w:val="hybridMultilevel"/>
    <w:tmpl w:val="A5484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8A01514"/>
    <w:multiLevelType w:val="multilevel"/>
    <w:tmpl w:val="9006D1BE"/>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3" w15:restartNumberingAfterBreak="0">
    <w:nsid w:val="6D5D4F3C"/>
    <w:multiLevelType w:val="hybridMultilevel"/>
    <w:tmpl w:val="F66C56F4"/>
    <w:lvl w:ilvl="0" w:tplc="2C0A0001">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34" w15:restartNumberingAfterBreak="0">
    <w:nsid w:val="6EB577FF"/>
    <w:multiLevelType w:val="multilevel"/>
    <w:tmpl w:val="8F1237C4"/>
    <w:lvl w:ilvl="0">
      <w:start w:val="1"/>
      <w:numFmt w:val="bullet"/>
      <w:lvlText w:val="◻"/>
      <w:lvlJc w:val="left"/>
      <w:pPr>
        <w:ind w:left="1500" w:firstLine="1140"/>
      </w:pPr>
      <w:rPr>
        <w:rFonts w:ascii="Arial" w:hAnsi="Arial" w:cs="Arial" w:hint="default"/>
        <w:position w:val="0"/>
        <w:sz w:val="24"/>
        <w:vertAlign w:val="baseline"/>
      </w:rPr>
    </w:lvl>
    <w:lvl w:ilvl="1">
      <w:start w:val="1"/>
      <w:numFmt w:val="bullet"/>
      <w:lvlText w:val="●"/>
      <w:lvlJc w:val="left"/>
      <w:pPr>
        <w:ind w:left="1440" w:firstLine="1080"/>
      </w:pPr>
      <w:rPr>
        <w:rFonts w:ascii="Arial" w:hAnsi="Arial" w:cs="Arial" w:hint="default"/>
        <w:position w:val="0"/>
        <w:sz w:val="24"/>
        <w:vertAlign w:val="baseline"/>
      </w:rPr>
    </w:lvl>
    <w:lvl w:ilvl="2">
      <w:start w:val="7"/>
      <w:numFmt w:val="bullet"/>
      <w:lvlText w:val="—"/>
      <w:lvlJc w:val="left"/>
      <w:pPr>
        <w:ind w:left="2160" w:firstLine="1800"/>
      </w:pPr>
      <w:rPr>
        <w:rFonts w:ascii="Arial" w:hAnsi="Arial" w:cs="Arial" w:hint="default"/>
        <w:position w:val="0"/>
        <w:sz w:val="24"/>
        <w:vertAlign w:val="baseline"/>
      </w:rPr>
    </w:lvl>
    <w:lvl w:ilvl="3">
      <w:start w:val="1"/>
      <w:numFmt w:val="bullet"/>
      <w:lvlText w:val="●"/>
      <w:lvlJc w:val="left"/>
      <w:pPr>
        <w:ind w:left="2880" w:firstLine="2520"/>
      </w:pPr>
      <w:rPr>
        <w:rFonts w:ascii="Arial" w:hAnsi="Arial" w:cs="Arial" w:hint="default"/>
        <w:position w:val="0"/>
        <w:sz w:val="24"/>
        <w:vertAlign w:val="baseline"/>
      </w:rPr>
    </w:lvl>
    <w:lvl w:ilvl="4">
      <w:start w:val="1"/>
      <w:numFmt w:val="bullet"/>
      <w:lvlText w:val="o"/>
      <w:lvlJc w:val="left"/>
      <w:pPr>
        <w:ind w:left="3600" w:firstLine="3240"/>
      </w:pPr>
      <w:rPr>
        <w:rFonts w:ascii="Arial" w:hAnsi="Arial" w:cs="Arial" w:hint="default"/>
        <w:position w:val="0"/>
        <w:sz w:val="24"/>
        <w:vertAlign w:val="baseline"/>
      </w:rPr>
    </w:lvl>
    <w:lvl w:ilvl="5">
      <w:start w:val="1"/>
      <w:numFmt w:val="bullet"/>
      <w:lvlText w:val="▪"/>
      <w:lvlJc w:val="left"/>
      <w:pPr>
        <w:ind w:left="4320" w:firstLine="3960"/>
      </w:pPr>
      <w:rPr>
        <w:rFonts w:ascii="Arial" w:hAnsi="Arial" w:cs="Arial" w:hint="default"/>
        <w:position w:val="0"/>
        <w:sz w:val="24"/>
        <w:vertAlign w:val="baseline"/>
      </w:rPr>
    </w:lvl>
    <w:lvl w:ilvl="6">
      <w:start w:val="1"/>
      <w:numFmt w:val="bullet"/>
      <w:lvlText w:val="●"/>
      <w:lvlJc w:val="left"/>
      <w:pPr>
        <w:ind w:left="5040" w:firstLine="4680"/>
      </w:pPr>
      <w:rPr>
        <w:rFonts w:ascii="Arial" w:hAnsi="Arial" w:cs="Arial" w:hint="default"/>
        <w:position w:val="0"/>
        <w:sz w:val="24"/>
        <w:vertAlign w:val="baseline"/>
      </w:rPr>
    </w:lvl>
    <w:lvl w:ilvl="7">
      <w:start w:val="1"/>
      <w:numFmt w:val="bullet"/>
      <w:lvlText w:val="o"/>
      <w:lvlJc w:val="left"/>
      <w:pPr>
        <w:ind w:left="5760" w:firstLine="5400"/>
      </w:pPr>
      <w:rPr>
        <w:rFonts w:ascii="Arial" w:hAnsi="Arial" w:cs="Arial" w:hint="default"/>
        <w:position w:val="0"/>
        <w:sz w:val="24"/>
        <w:vertAlign w:val="baseline"/>
      </w:rPr>
    </w:lvl>
    <w:lvl w:ilvl="8">
      <w:start w:val="1"/>
      <w:numFmt w:val="bullet"/>
      <w:lvlText w:val="▪"/>
      <w:lvlJc w:val="left"/>
      <w:pPr>
        <w:ind w:left="6480" w:firstLine="6120"/>
      </w:pPr>
      <w:rPr>
        <w:rFonts w:ascii="Arial" w:hAnsi="Arial" w:cs="Arial" w:hint="default"/>
        <w:position w:val="0"/>
        <w:sz w:val="24"/>
        <w:vertAlign w:val="baseline"/>
      </w:rPr>
    </w:lvl>
  </w:abstractNum>
  <w:num w:numId="1">
    <w:abstractNumId w:val="14"/>
  </w:num>
  <w:num w:numId="2">
    <w:abstractNumId w:val="0"/>
  </w:num>
  <w:num w:numId="3">
    <w:abstractNumId w:val="4"/>
  </w:num>
  <w:num w:numId="4">
    <w:abstractNumId w:val="3"/>
  </w:num>
  <w:num w:numId="5">
    <w:abstractNumId w:val="13"/>
  </w:num>
  <w:num w:numId="6">
    <w:abstractNumId w:val="34"/>
  </w:num>
  <w:num w:numId="7">
    <w:abstractNumId w:val="22"/>
  </w:num>
  <w:num w:numId="8">
    <w:abstractNumId w:val="6"/>
  </w:num>
  <w:num w:numId="9">
    <w:abstractNumId w:val="7"/>
  </w:num>
  <w:num w:numId="10">
    <w:abstractNumId w:val="24"/>
  </w:num>
  <w:num w:numId="11">
    <w:abstractNumId w:val="25"/>
  </w:num>
  <w:num w:numId="12">
    <w:abstractNumId w:val="32"/>
  </w:num>
  <w:num w:numId="13">
    <w:abstractNumId w:val="9"/>
  </w:num>
  <w:num w:numId="14">
    <w:abstractNumId w:val="8"/>
  </w:num>
  <w:num w:numId="15">
    <w:abstractNumId w:val="16"/>
  </w:num>
  <w:num w:numId="16">
    <w:abstractNumId w:val="33"/>
  </w:num>
  <w:num w:numId="17">
    <w:abstractNumId w:val="27"/>
  </w:num>
  <w:num w:numId="18">
    <w:abstractNumId w:val="26"/>
  </w:num>
  <w:num w:numId="19">
    <w:abstractNumId w:val="31"/>
  </w:num>
  <w:num w:numId="20">
    <w:abstractNumId w:val="2"/>
  </w:num>
  <w:num w:numId="21">
    <w:abstractNumId w:val="19"/>
  </w:num>
  <w:num w:numId="22">
    <w:abstractNumId w:val="12"/>
  </w:num>
  <w:num w:numId="23">
    <w:abstractNumId w:val="11"/>
  </w:num>
  <w:num w:numId="24">
    <w:abstractNumId w:val="21"/>
  </w:num>
  <w:num w:numId="25">
    <w:abstractNumId w:val="29"/>
  </w:num>
  <w:num w:numId="26">
    <w:abstractNumId w:val="20"/>
  </w:num>
  <w:num w:numId="27">
    <w:abstractNumId w:val="28"/>
  </w:num>
  <w:num w:numId="28">
    <w:abstractNumId w:val="30"/>
  </w:num>
  <w:num w:numId="29">
    <w:abstractNumId w:val="17"/>
  </w:num>
  <w:num w:numId="30">
    <w:abstractNumId w:val="10"/>
  </w:num>
  <w:num w:numId="31">
    <w:abstractNumId w:val="23"/>
  </w:num>
  <w:num w:numId="32">
    <w:abstractNumId w:val="1"/>
  </w:num>
  <w:num w:numId="33">
    <w:abstractNumId w:val="18"/>
  </w:num>
  <w:num w:numId="34">
    <w:abstractNumId w:val="15"/>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812"/>
    <w:rsid w:val="00010F67"/>
    <w:rsid w:val="000231B9"/>
    <w:rsid w:val="00047810"/>
    <w:rsid w:val="00064506"/>
    <w:rsid w:val="00065CAB"/>
    <w:rsid w:val="000701B6"/>
    <w:rsid w:val="000A19C4"/>
    <w:rsid w:val="000A6CB1"/>
    <w:rsid w:val="000C6612"/>
    <w:rsid w:val="000D3336"/>
    <w:rsid w:val="000D3C4B"/>
    <w:rsid w:val="000D573D"/>
    <w:rsid w:val="000E2A0C"/>
    <w:rsid w:val="00114C87"/>
    <w:rsid w:val="0011740C"/>
    <w:rsid w:val="00123B16"/>
    <w:rsid w:val="00132E02"/>
    <w:rsid w:val="0014174C"/>
    <w:rsid w:val="001433AC"/>
    <w:rsid w:val="00170532"/>
    <w:rsid w:val="00182383"/>
    <w:rsid w:val="00192BAE"/>
    <w:rsid w:val="001D276E"/>
    <w:rsid w:val="001D3144"/>
    <w:rsid w:val="001F6A47"/>
    <w:rsid w:val="00206CCF"/>
    <w:rsid w:val="00243DB0"/>
    <w:rsid w:val="00254173"/>
    <w:rsid w:val="002562C5"/>
    <w:rsid w:val="002571FD"/>
    <w:rsid w:val="00262047"/>
    <w:rsid w:val="00286CC8"/>
    <w:rsid w:val="002E2CE0"/>
    <w:rsid w:val="003062CD"/>
    <w:rsid w:val="00327243"/>
    <w:rsid w:val="0033747B"/>
    <w:rsid w:val="00377F38"/>
    <w:rsid w:val="00381679"/>
    <w:rsid w:val="003A33EB"/>
    <w:rsid w:val="003B1689"/>
    <w:rsid w:val="003B78E0"/>
    <w:rsid w:val="003D5699"/>
    <w:rsid w:val="003F100C"/>
    <w:rsid w:val="003F14FC"/>
    <w:rsid w:val="00432FA9"/>
    <w:rsid w:val="0043477A"/>
    <w:rsid w:val="004549E6"/>
    <w:rsid w:val="00474898"/>
    <w:rsid w:val="004A3EAD"/>
    <w:rsid w:val="004A5BD7"/>
    <w:rsid w:val="004B00C8"/>
    <w:rsid w:val="004C3737"/>
    <w:rsid w:val="004C6629"/>
    <w:rsid w:val="004D0005"/>
    <w:rsid w:val="004D2C69"/>
    <w:rsid w:val="004D4521"/>
    <w:rsid w:val="004E3CF0"/>
    <w:rsid w:val="005119DB"/>
    <w:rsid w:val="0051635A"/>
    <w:rsid w:val="00517BF0"/>
    <w:rsid w:val="005412E1"/>
    <w:rsid w:val="0055173D"/>
    <w:rsid w:val="00574810"/>
    <w:rsid w:val="00577566"/>
    <w:rsid w:val="00582D3A"/>
    <w:rsid w:val="005870D5"/>
    <w:rsid w:val="00587865"/>
    <w:rsid w:val="0059327B"/>
    <w:rsid w:val="005E1846"/>
    <w:rsid w:val="005E3DCE"/>
    <w:rsid w:val="00612EE8"/>
    <w:rsid w:val="006158D7"/>
    <w:rsid w:val="00617476"/>
    <w:rsid w:val="00623BB9"/>
    <w:rsid w:val="00627D9B"/>
    <w:rsid w:val="00640DB9"/>
    <w:rsid w:val="006554F5"/>
    <w:rsid w:val="00666D05"/>
    <w:rsid w:val="0069514C"/>
    <w:rsid w:val="006A3D53"/>
    <w:rsid w:val="006C7492"/>
    <w:rsid w:val="006D372B"/>
    <w:rsid w:val="006D392D"/>
    <w:rsid w:val="006E499C"/>
    <w:rsid w:val="006F4E05"/>
    <w:rsid w:val="0071748F"/>
    <w:rsid w:val="007347FB"/>
    <w:rsid w:val="007369A9"/>
    <w:rsid w:val="00750981"/>
    <w:rsid w:val="007B36AC"/>
    <w:rsid w:val="007B7A17"/>
    <w:rsid w:val="007C0D08"/>
    <w:rsid w:val="007D279D"/>
    <w:rsid w:val="007D7C57"/>
    <w:rsid w:val="007E329A"/>
    <w:rsid w:val="007E6DA5"/>
    <w:rsid w:val="007F35C3"/>
    <w:rsid w:val="007F5503"/>
    <w:rsid w:val="00801621"/>
    <w:rsid w:val="0080379E"/>
    <w:rsid w:val="0081441D"/>
    <w:rsid w:val="00820B8B"/>
    <w:rsid w:val="00820BB1"/>
    <w:rsid w:val="008247DF"/>
    <w:rsid w:val="00826DB7"/>
    <w:rsid w:val="00833A31"/>
    <w:rsid w:val="008545EE"/>
    <w:rsid w:val="00856619"/>
    <w:rsid w:val="00877106"/>
    <w:rsid w:val="008861BA"/>
    <w:rsid w:val="0089249A"/>
    <w:rsid w:val="008B6EF9"/>
    <w:rsid w:val="008D4E0A"/>
    <w:rsid w:val="008D78AE"/>
    <w:rsid w:val="008F4BC7"/>
    <w:rsid w:val="0090109D"/>
    <w:rsid w:val="009074B0"/>
    <w:rsid w:val="0092070E"/>
    <w:rsid w:val="00930457"/>
    <w:rsid w:val="00930AA2"/>
    <w:rsid w:val="00936F78"/>
    <w:rsid w:val="00940CB2"/>
    <w:rsid w:val="009757DF"/>
    <w:rsid w:val="00987317"/>
    <w:rsid w:val="00991434"/>
    <w:rsid w:val="00992E48"/>
    <w:rsid w:val="009A5035"/>
    <w:rsid w:val="00A16BDC"/>
    <w:rsid w:val="00A17043"/>
    <w:rsid w:val="00A22586"/>
    <w:rsid w:val="00A3129C"/>
    <w:rsid w:val="00A46CB9"/>
    <w:rsid w:val="00A54368"/>
    <w:rsid w:val="00A7089E"/>
    <w:rsid w:val="00A71E45"/>
    <w:rsid w:val="00A731D4"/>
    <w:rsid w:val="00A76441"/>
    <w:rsid w:val="00A846E1"/>
    <w:rsid w:val="00AA0D47"/>
    <w:rsid w:val="00AA3C8D"/>
    <w:rsid w:val="00AA47C3"/>
    <w:rsid w:val="00AB46A9"/>
    <w:rsid w:val="00AC5845"/>
    <w:rsid w:val="00AD41BF"/>
    <w:rsid w:val="00AE70B9"/>
    <w:rsid w:val="00AF2DA6"/>
    <w:rsid w:val="00B15FB4"/>
    <w:rsid w:val="00B1619E"/>
    <w:rsid w:val="00B26237"/>
    <w:rsid w:val="00B3263D"/>
    <w:rsid w:val="00B33BA1"/>
    <w:rsid w:val="00B4485E"/>
    <w:rsid w:val="00B44D63"/>
    <w:rsid w:val="00B470F1"/>
    <w:rsid w:val="00B50C11"/>
    <w:rsid w:val="00B63908"/>
    <w:rsid w:val="00B734D0"/>
    <w:rsid w:val="00B93CDA"/>
    <w:rsid w:val="00B977E1"/>
    <w:rsid w:val="00BB45AF"/>
    <w:rsid w:val="00BC32A9"/>
    <w:rsid w:val="00BD2B41"/>
    <w:rsid w:val="00BE5748"/>
    <w:rsid w:val="00C040BF"/>
    <w:rsid w:val="00C05B30"/>
    <w:rsid w:val="00C11013"/>
    <w:rsid w:val="00C22C65"/>
    <w:rsid w:val="00C244FB"/>
    <w:rsid w:val="00C30ABB"/>
    <w:rsid w:val="00C33514"/>
    <w:rsid w:val="00C4390C"/>
    <w:rsid w:val="00C462AA"/>
    <w:rsid w:val="00C47EB7"/>
    <w:rsid w:val="00C53A48"/>
    <w:rsid w:val="00C7351E"/>
    <w:rsid w:val="00C86DAB"/>
    <w:rsid w:val="00C934D4"/>
    <w:rsid w:val="00CA1BB1"/>
    <w:rsid w:val="00CA1D95"/>
    <w:rsid w:val="00CB664C"/>
    <w:rsid w:val="00CB6A0C"/>
    <w:rsid w:val="00CE2733"/>
    <w:rsid w:val="00CE4293"/>
    <w:rsid w:val="00CE6011"/>
    <w:rsid w:val="00D06010"/>
    <w:rsid w:val="00D60B48"/>
    <w:rsid w:val="00D7772B"/>
    <w:rsid w:val="00D77E5B"/>
    <w:rsid w:val="00D80E66"/>
    <w:rsid w:val="00D83383"/>
    <w:rsid w:val="00DA6AD7"/>
    <w:rsid w:val="00DB56ED"/>
    <w:rsid w:val="00DC5B9B"/>
    <w:rsid w:val="00E4626E"/>
    <w:rsid w:val="00E50417"/>
    <w:rsid w:val="00E66502"/>
    <w:rsid w:val="00EA5708"/>
    <w:rsid w:val="00EC4699"/>
    <w:rsid w:val="00EC6540"/>
    <w:rsid w:val="00EC65DB"/>
    <w:rsid w:val="00ED140D"/>
    <w:rsid w:val="00EF7A3B"/>
    <w:rsid w:val="00F07AF8"/>
    <w:rsid w:val="00F20724"/>
    <w:rsid w:val="00F300A3"/>
    <w:rsid w:val="00F36C40"/>
    <w:rsid w:val="00F55ACF"/>
    <w:rsid w:val="00F605B4"/>
    <w:rsid w:val="00F63C14"/>
    <w:rsid w:val="00F70A16"/>
    <w:rsid w:val="00F82812"/>
    <w:rsid w:val="00F97685"/>
    <w:rsid w:val="00FA16B6"/>
    <w:rsid w:val="00FA3447"/>
    <w:rsid w:val="00FA3BCF"/>
    <w:rsid w:val="00FB23C9"/>
    <w:rsid w:val="00FB5D9C"/>
    <w:rsid w:val="00FC2D1A"/>
    <w:rsid w:val="00FE39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9609B"/>
  <w15:docId w15:val="{5FDBA51E-034A-476A-9C3E-F3F2099D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Cs w:val="24"/>
        <w:lang w:val="es-AR" w:eastAsia="es-A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6F1"/>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omentarioCar">
    <w:name w:val="Texto comentario Car"/>
    <w:basedOn w:val="Fuentedeprrafopredeter"/>
    <w:link w:val="Textocomentario"/>
    <w:uiPriority w:val="99"/>
    <w:semiHidden/>
    <w:qFormat/>
    <w:rsid w:val="000576F1"/>
    <w:rPr>
      <w:sz w:val="20"/>
      <w:szCs w:val="20"/>
    </w:rPr>
  </w:style>
  <w:style w:type="character" w:styleId="Refdecomentario">
    <w:name w:val="annotation reference"/>
    <w:basedOn w:val="Fuentedeprrafopredeter"/>
    <w:uiPriority w:val="99"/>
    <w:semiHidden/>
    <w:unhideWhenUsed/>
    <w:qFormat/>
    <w:rsid w:val="000576F1"/>
    <w:rPr>
      <w:sz w:val="16"/>
      <w:szCs w:val="16"/>
    </w:rPr>
  </w:style>
  <w:style w:type="character" w:customStyle="1" w:styleId="TextodegloboCar">
    <w:name w:val="Texto de globo Car"/>
    <w:basedOn w:val="Fuentedeprrafopredeter"/>
    <w:link w:val="Textodeglobo"/>
    <w:uiPriority w:val="99"/>
    <w:semiHidden/>
    <w:qFormat/>
    <w:rsid w:val="008E2786"/>
    <w:rPr>
      <w:rFonts w:ascii="Segoe UI" w:hAnsi="Segoe UI" w:cs="Segoe UI"/>
      <w:sz w:val="18"/>
      <w:szCs w:val="18"/>
    </w:rPr>
  </w:style>
  <w:style w:type="character" w:customStyle="1" w:styleId="AsuntodelcomentarioCar">
    <w:name w:val="Asunto del comentario Car"/>
    <w:basedOn w:val="TextocomentarioCar"/>
    <w:link w:val="Asuntodelcomentario"/>
    <w:uiPriority w:val="99"/>
    <w:semiHidden/>
    <w:qFormat/>
    <w:rsid w:val="008B256D"/>
    <w:rPr>
      <w:b/>
      <w:bCs/>
      <w:sz w:val="20"/>
      <w:szCs w:val="20"/>
    </w:rPr>
  </w:style>
  <w:style w:type="character" w:customStyle="1" w:styleId="EnlacedeInternet">
    <w:name w:val="Enlace de Internet"/>
    <w:basedOn w:val="Fuentedeprrafopredeter"/>
    <w:uiPriority w:val="99"/>
    <w:unhideWhenUsed/>
    <w:rsid w:val="00824B44"/>
    <w:rPr>
      <w:color w:val="0563C1" w:themeColor="hyperlink"/>
      <w:u w:val="single"/>
    </w:rPr>
  </w:style>
  <w:style w:type="character" w:customStyle="1" w:styleId="EncabezadoCar">
    <w:name w:val="Encabezado Car"/>
    <w:basedOn w:val="Fuentedeprrafopredeter"/>
    <w:link w:val="Encabezado"/>
    <w:uiPriority w:val="99"/>
    <w:qFormat/>
    <w:rsid w:val="00D45601"/>
    <w:rPr>
      <w:sz w:val="24"/>
    </w:rPr>
  </w:style>
  <w:style w:type="character" w:customStyle="1" w:styleId="PiedepginaCar">
    <w:name w:val="Pie de página Car"/>
    <w:basedOn w:val="Fuentedeprrafopredeter"/>
    <w:link w:val="Piedepgina"/>
    <w:uiPriority w:val="99"/>
    <w:qFormat/>
    <w:rsid w:val="00D45601"/>
    <w:rPr>
      <w:sz w:val="24"/>
    </w:rPr>
  </w:style>
  <w:style w:type="character" w:customStyle="1" w:styleId="EnlacedeInternetvisitado">
    <w:name w:val="Enlace de Internet visitado"/>
    <w:rsid w:val="00FB23C9"/>
    <w:rPr>
      <w:color w:val="800000"/>
      <w:u w:val="single"/>
    </w:rPr>
  </w:style>
  <w:style w:type="character" w:customStyle="1" w:styleId="Smbolosdenumeracin">
    <w:name w:val="Símbolos de numeración"/>
    <w:qFormat/>
    <w:rsid w:val="00FB23C9"/>
  </w:style>
  <w:style w:type="paragraph" w:styleId="Ttulo">
    <w:name w:val="Title"/>
    <w:basedOn w:val="Normal"/>
    <w:next w:val="Textoindependiente"/>
    <w:qFormat/>
    <w:rsid w:val="000576F1"/>
    <w:pPr>
      <w:keepNext/>
      <w:keepLines/>
      <w:spacing w:before="480" w:after="120"/>
      <w:contextualSpacing/>
    </w:pPr>
    <w:rPr>
      <w:b/>
      <w:sz w:val="72"/>
      <w:szCs w:val="72"/>
    </w:rPr>
  </w:style>
  <w:style w:type="paragraph" w:styleId="Textoindependiente">
    <w:name w:val="Body Text"/>
    <w:basedOn w:val="Normal"/>
    <w:rsid w:val="000576F1"/>
    <w:pPr>
      <w:spacing w:after="140" w:line="288" w:lineRule="auto"/>
    </w:pPr>
  </w:style>
  <w:style w:type="paragraph" w:styleId="Lista">
    <w:name w:val="List"/>
    <w:basedOn w:val="Textoindependiente"/>
    <w:rsid w:val="000576F1"/>
    <w:rPr>
      <w:rFonts w:cs="Lucida Sans"/>
    </w:rPr>
  </w:style>
  <w:style w:type="paragraph" w:styleId="Descripcin">
    <w:name w:val="caption"/>
    <w:basedOn w:val="Normal"/>
    <w:qFormat/>
    <w:rsid w:val="000576F1"/>
    <w:pPr>
      <w:suppressLineNumbers/>
      <w:spacing w:before="120" w:after="120"/>
    </w:pPr>
    <w:rPr>
      <w:rFonts w:cs="Lucida Sans"/>
      <w:i/>
      <w:iCs/>
    </w:rPr>
  </w:style>
  <w:style w:type="paragraph" w:customStyle="1" w:styleId="ndice">
    <w:name w:val="Índice"/>
    <w:basedOn w:val="Normal"/>
    <w:qFormat/>
    <w:rsid w:val="000576F1"/>
    <w:pPr>
      <w:suppressLineNumbers/>
    </w:pPr>
    <w:rPr>
      <w:rFonts w:cs="Lucida Sans"/>
    </w:rPr>
  </w:style>
  <w:style w:type="paragraph" w:customStyle="1" w:styleId="Heading11">
    <w:name w:val="Heading 11"/>
    <w:basedOn w:val="Normal"/>
    <w:next w:val="Normal"/>
    <w:qFormat/>
    <w:rsid w:val="000576F1"/>
    <w:pPr>
      <w:keepNext/>
      <w:keepLines/>
      <w:spacing w:before="480" w:after="120"/>
      <w:contextualSpacing/>
      <w:outlineLvl w:val="0"/>
    </w:pPr>
    <w:rPr>
      <w:b/>
      <w:sz w:val="48"/>
      <w:szCs w:val="48"/>
    </w:rPr>
  </w:style>
  <w:style w:type="paragraph" w:customStyle="1" w:styleId="Heading21">
    <w:name w:val="Heading 21"/>
    <w:basedOn w:val="Normal"/>
    <w:next w:val="Normal"/>
    <w:qFormat/>
    <w:rsid w:val="000576F1"/>
    <w:pPr>
      <w:keepNext/>
      <w:keepLines/>
      <w:spacing w:before="360" w:after="80"/>
      <w:contextualSpacing/>
      <w:outlineLvl w:val="1"/>
    </w:pPr>
    <w:rPr>
      <w:b/>
      <w:sz w:val="36"/>
      <w:szCs w:val="36"/>
    </w:rPr>
  </w:style>
  <w:style w:type="paragraph" w:customStyle="1" w:styleId="Heading31">
    <w:name w:val="Heading 31"/>
    <w:basedOn w:val="Normal"/>
    <w:next w:val="Normal"/>
    <w:qFormat/>
    <w:rsid w:val="000576F1"/>
    <w:pPr>
      <w:keepNext/>
      <w:keepLines/>
      <w:spacing w:before="280" w:after="80"/>
      <w:contextualSpacing/>
      <w:outlineLvl w:val="2"/>
    </w:pPr>
    <w:rPr>
      <w:b/>
      <w:sz w:val="28"/>
      <w:szCs w:val="28"/>
    </w:rPr>
  </w:style>
  <w:style w:type="paragraph" w:customStyle="1" w:styleId="Heading41">
    <w:name w:val="Heading 41"/>
    <w:basedOn w:val="Normal"/>
    <w:next w:val="Normal"/>
    <w:qFormat/>
    <w:rsid w:val="000576F1"/>
    <w:pPr>
      <w:keepNext/>
      <w:keepLines/>
      <w:spacing w:before="240" w:after="40"/>
      <w:contextualSpacing/>
      <w:outlineLvl w:val="3"/>
    </w:pPr>
    <w:rPr>
      <w:b/>
    </w:rPr>
  </w:style>
  <w:style w:type="paragraph" w:customStyle="1" w:styleId="Heading51">
    <w:name w:val="Heading 51"/>
    <w:basedOn w:val="Normal"/>
    <w:next w:val="Normal"/>
    <w:qFormat/>
    <w:rsid w:val="000576F1"/>
    <w:pPr>
      <w:spacing w:before="100" w:after="100"/>
      <w:outlineLvl w:val="4"/>
    </w:pPr>
    <w:rPr>
      <w:b/>
      <w:sz w:val="20"/>
      <w:szCs w:val="20"/>
    </w:rPr>
  </w:style>
  <w:style w:type="paragraph" w:customStyle="1" w:styleId="Heading61">
    <w:name w:val="Heading 61"/>
    <w:basedOn w:val="Normal"/>
    <w:next w:val="Normal"/>
    <w:qFormat/>
    <w:rsid w:val="000576F1"/>
    <w:pPr>
      <w:keepNext/>
      <w:keepLines/>
      <w:spacing w:before="200" w:after="40"/>
      <w:contextualSpacing/>
      <w:outlineLvl w:val="5"/>
    </w:pPr>
    <w:rPr>
      <w:b/>
      <w:sz w:val="20"/>
      <w:szCs w:val="20"/>
    </w:rPr>
  </w:style>
  <w:style w:type="paragraph" w:customStyle="1" w:styleId="Caption1">
    <w:name w:val="Caption1"/>
    <w:basedOn w:val="Normal"/>
    <w:qFormat/>
    <w:rsid w:val="000576F1"/>
    <w:pPr>
      <w:suppressLineNumbers/>
      <w:spacing w:before="120" w:after="120"/>
    </w:pPr>
    <w:rPr>
      <w:rFonts w:cs="Lucida Sans"/>
      <w:i/>
      <w:iCs/>
    </w:rPr>
  </w:style>
  <w:style w:type="paragraph" w:customStyle="1" w:styleId="Encabezado1">
    <w:name w:val="Encabezado1"/>
    <w:basedOn w:val="Normal"/>
    <w:next w:val="Textoindependiente"/>
    <w:qFormat/>
    <w:rsid w:val="000576F1"/>
    <w:pPr>
      <w:keepNext/>
      <w:spacing w:before="240" w:after="120"/>
    </w:pPr>
    <w:rPr>
      <w:rFonts w:ascii="Liberation Sans" w:eastAsia="Noto Sans CJK SC Regular" w:hAnsi="Liberation Sans" w:cs="FreeSans"/>
      <w:sz w:val="28"/>
      <w:szCs w:val="28"/>
    </w:rPr>
  </w:style>
  <w:style w:type="paragraph" w:styleId="Subttulo">
    <w:name w:val="Subtitle"/>
    <w:basedOn w:val="Normal"/>
    <w:next w:val="Normal"/>
    <w:qFormat/>
    <w:rsid w:val="000576F1"/>
    <w:pPr>
      <w:keepNext/>
      <w:keepLines/>
      <w:spacing w:before="360" w:after="80"/>
      <w:contextualSpacing/>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qFormat/>
    <w:rsid w:val="000576F1"/>
    <w:rPr>
      <w:sz w:val="20"/>
      <w:szCs w:val="20"/>
    </w:rPr>
  </w:style>
  <w:style w:type="paragraph" w:styleId="Textodeglobo">
    <w:name w:val="Balloon Text"/>
    <w:basedOn w:val="Normal"/>
    <w:link w:val="TextodegloboCar"/>
    <w:uiPriority w:val="99"/>
    <w:semiHidden/>
    <w:unhideWhenUsed/>
    <w:qFormat/>
    <w:rsid w:val="008E2786"/>
    <w:rPr>
      <w:rFonts w:ascii="Segoe UI" w:hAnsi="Segoe UI" w:cs="Segoe UI"/>
      <w:sz w:val="18"/>
      <w:szCs w:val="18"/>
    </w:rPr>
  </w:style>
  <w:style w:type="paragraph" w:styleId="Prrafodelista">
    <w:name w:val="List Paragraph"/>
    <w:basedOn w:val="Normal"/>
    <w:qFormat/>
    <w:rsid w:val="009C1E1A"/>
    <w:pPr>
      <w:ind w:left="720"/>
      <w:contextualSpacing/>
    </w:pPr>
  </w:style>
  <w:style w:type="paragraph" w:styleId="Asuntodelcomentario">
    <w:name w:val="annotation subject"/>
    <w:basedOn w:val="Textocomentario"/>
    <w:link w:val="AsuntodelcomentarioCar"/>
    <w:uiPriority w:val="99"/>
    <w:semiHidden/>
    <w:unhideWhenUsed/>
    <w:qFormat/>
    <w:rsid w:val="008B256D"/>
    <w:rPr>
      <w:b/>
      <w:bCs/>
    </w:rPr>
  </w:style>
  <w:style w:type="paragraph" w:styleId="Revisin">
    <w:name w:val="Revision"/>
    <w:uiPriority w:val="99"/>
    <w:semiHidden/>
    <w:qFormat/>
    <w:rsid w:val="003441A7"/>
    <w:rPr>
      <w:sz w:val="24"/>
    </w:rPr>
  </w:style>
  <w:style w:type="paragraph" w:customStyle="1" w:styleId="Cabeceraypie">
    <w:name w:val="Cabecera y pie"/>
    <w:basedOn w:val="Normal"/>
    <w:qFormat/>
    <w:rsid w:val="00FB23C9"/>
  </w:style>
  <w:style w:type="paragraph" w:styleId="Encabezado">
    <w:name w:val="header"/>
    <w:basedOn w:val="Normal"/>
    <w:link w:val="EncabezadoCar"/>
    <w:uiPriority w:val="99"/>
    <w:unhideWhenUsed/>
    <w:rsid w:val="00D45601"/>
    <w:pPr>
      <w:tabs>
        <w:tab w:val="center" w:pos="4419"/>
        <w:tab w:val="right" w:pos="8838"/>
      </w:tabs>
    </w:pPr>
  </w:style>
  <w:style w:type="paragraph" w:styleId="Piedepgina">
    <w:name w:val="footer"/>
    <w:basedOn w:val="Normal"/>
    <w:link w:val="PiedepginaCar"/>
    <w:uiPriority w:val="99"/>
    <w:unhideWhenUsed/>
    <w:rsid w:val="00D45601"/>
    <w:pPr>
      <w:tabs>
        <w:tab w:val="center" w:pos="4419"/>
        <w:tab w:val="right" w:pos="8838"/>
      </w:tabs>
    </w:pPr>
  </w:style>
  <w:style w:type="character" w:styleId="Hipervnculo">
    <w:name w:val="Hyperlink"/>
    <w:basedOn w:val="Fuentedeprrafopredeter"/>
    <w:uiPriority w:val="99"/>
    <w:unhideWhenUsed/>
    <w:rsid w:val="00047810"/>
    <w:rPr>
      <w:color w:val="0563C1" w:themeColor="hyperlink"/>
      <w:u w:val="single"/>
    </w:rPr>
  </w:style>
  <w:style w:type="character" w:customStyle="1" w:styleId="Mencinsinresolver1">
    <w:name w:val="Mención sin resolver1"/>
    <w:basedOn w:val="Fuentedeprrafopredeter"/>
    <w:uiPriority w:val="99"/>
    <w:semiHidden/>
    <w:unhideWhenUsed/>
    <w:rsid w:val="00047810"/>
    <w:rPr>
      <w:color w:val="605E5C"/>
      <w:shd w:val="clear" w:color="auto" w:fill="E1DFDD"/>
    </w:rPr>
  </w:style>
  <w:style w:type="character" w:styleId="Hipervnculovisitado">
    <w:name w:val="FollowedHyperlink"/>
    <w:basedOn w:val="Fuentedeprrafopredeter"/>
    <w:uiPriority w:val="99"/>
    <w:semiHidden/>
    <w:unhideWhenUsed/>
    <w:rsid w:val="00262047"/>
    <w:rPr>
      <w:color w:val="954F72" w:themeColor="followedHyperlink"/>
      <w:u w:val="single"/>
    </w:rPr>
  </w:style>
  <w:style w:type="character" w:customStyle="1" w:styleId="st">
    <w:name w:val="st"/>
    <w:basedOn w:val="Fuentedeprrafopredeter"/>
    <w:rsid w:val="00262047"/>
  </w:style>
  <w:style w:type="character" w:styleId="nfasis">
    <w:name w:val="Emphasis"/>
    <w:basedOn w:val="Fuentedeprrafopredeter"/>
    <w:uiPriority w:val="20"/>
    <w:qFormat/>
    <w:rsid w:val="00262047"/>
    <w:rPr>
      <w:i/>
      <w:iCs/>
    </w:rPr>
  </w:style>
  <w:style w:type="paragraph" w:styleId="Textonotapie">
    <w:name w:val="footnote text"/>
    <w:basedOn w:val="Normal"/>
    <w:link w:val="TextonotapieCar"/>
    <w:unhideWhenUsed/>
    <w:qFormat/>
    <w:rsid w:val="000A6CB1"/>
    <w:rPr>
      <w:sz w:val="20"/>
      <w:szCs w:val="20"/>
    </w:rPr>
  </w:style>
  <w:style w:type="character" w:customStyle="1" w:styleId="TextonotapieCar">
    <w:name w:val="Texto nota pie Car"/>
    <w:basedOn w:val="Fuentedeprrafopredeter"/>
    <w:link w:val="Textonotapie"/>
    <w:qFormat/>
    <w:rsid w:val="000A6CB1"/>
    <w:rPr>
      <w:szCs w:val="20"/>
    </w:rPr>
  </w:style>
  <w:style w:type="character" w:styleId="Refdenotaalpie">
    <w:name w:val="footnote reference"/>
    <w:basedOn w:val="Fuentedeprrafopredeter"/>
    <w:semiHidden/>
    <w:unhideWhenUsed/>
    <w:qFormat/>
    <w:rsid w:val="000A6CB1"/>
    <w:rPr>
      <w:vertAlign w:val="superscript"/>
    </w:rPr>
  </w:style>
  <w:style w:type="character" w:customStyle="1" w:styleId="FootnoteCharacters">
    <w:name w:val="Footnote Characters"/>
    <w:basedOn w:val="Fuentedeprrafopredeter"/>
    <w:qFormat/>
    <w:rsid w:val="00F07AF8"/>
    <w:rPr>
      <w:vertAlign w:val="superscript"/>
    </w:rPr>
  </w:style>
  <w:style w:type="character" w:customStyle="1" w:styleId="Caracteresdenotaalpie">
    <w:name w:val="Caracteres de nota al pie"/>
    <w:qFormat/>
    <w:rsid w:val="00F07AF8"/>
  </w:style>
  <w:style w:type="paragraph" w:styleId="Sangradetextonormal">
    <w:name w:val="Body Text Indent"/>
    <w:basedOn w:val="Normal"/>
    <w:link w:val="SangradetextonormalCar"/>
    <w:rsid w:val="00F07AF8"/>
    <w:pPr>
      <w:spacing w:after="120"/>
      <w:ind w:left="283"/>
    </w:pPr>
    <w:rPr>
      <w:color w:val="00000A"/>
      <w:lang w:val="es-ES" w:eastAsia="es-ES"/>
    </w:rPr>
  </w:style>
  <w:style w:type="character" w:customStyle="1" w:styleId="SangradetextonormalCar">
    <w:name w:val="Sangría de texto normal Car"/>
    <w:basedOn w:val="Fuentedeprrafopredeter"/>
    <w:link w:val="Sangradetextonormal"/>
    <w:rsid w:val="00F07AF8"/>
    <w:rPr>
      <w:color w:val="00000A"/>
      <w:sz w:val="24"/>
      <w:lang w:val="es-ES" w:eastAsia="es-ES"/>
    </w:rPr>
  </w:style>
  <w:style w:type="character" w:customStyle="1" w:styleId="apple-tab-span">
    <w:name w:val="apple-tab-span"/>
    <w:basedOn w:val="Fuentedeprrafopredeter"/>
    <w:qFormat/>
    <w:rsid w:val="00A16BDC"/>
  </w:style>
  <w:style w:type="paragraph" w:styleId="NormalWeb">
    <w:name w:val="Normal (Web)"/>
    <w:basedOn w:val="Normal"/>
    <w:uiPriority w:val="99"/>
    <w:unhideWhenUsed/>
    <w:qFormat/>
    <w:rsid w:val="00A16BDC"/>
    <w:pPr>
      <w:spacing w:beforeAutospacing="1" w:afterAutospacing="1"/>
    </w:pPr>
    <w:rPr>
      <w:color w:val="auto"/>
      <w:lang w:val="es-ES" w:eastAsia="es-ES"/>
    </w:rPr>
  </w:style>
  <w:style w:type="paragraph" w:styleId="Textoindependiente3">
    <w:name w:val="Body Text 3"/>
    <w:basedOn w:val="Normal"/>
    <w:link w:val="Textoindependiente3Car"/>
    <w:uiPriority w:val="99"/>
    <w:unhideWhenUsed/>
    <w:rsid w:val="00B44D63"/>
    <w:pPr>
      <w:spacing w:after="120"/>
    </w:pPr>
    <w:rPr>
      <w:sz w:val="16"/>
      <w:szCs w:val="16"/>
    </w:rPr>
  </w:style>
  <w:style w:type="character" w:customStyle="1" w:styleId="Textoindependiente3Car">
    <w:name w:val="Texto independiente 3 Car"/>
    <w:basedOn w:val="Fuentedeprrafopredeter"/>
    <w:link w:val="Textoindependiente3"/>
    <w:uiPriority w:val="99"/>
    <w:rsid w:val="00B44D63"/>
    <w:rPr>
      <w:sz w:val="16"/>
      <w:szCs w:val="16"/>
    </w:rPr>
  </w:style>
  <w:style w:type="character" w:customStyle="1" w:styleId="Ancladenotaalpie">
    <w:name w:val="Ancla de nota al pie"/>
    <w:rsid w:val="00640DB9"/>
    <w:rPr>
      <w:vertAlign w:val="superscript"/>
    </w:rPr>
  </w:style>
  <w:style w:type="character" w:styleId="Textodelmarcadordeposicin">
    <w:name w:val="Placeholder Text"/>
    <w:basedOn w:val="Fuentedeprrafopredeter"/>
    <w:uiPriority w:val="99"/>
    <w:semiHidden/>
    <w:rsid w:val="00640D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360307">
      <w:bodyDiv w:val="1"/>
      <w:marLeft w:val="0"/>
      <w:marRight w:val="0"/>
      <w:marTop w:val="0"/>
      <w:marBottom w:val="0"/>
      <w:divBdr>
        <w:top w:val="none" w:sz="0" w:space="0" w:color="auto"/>
        <w:left w:val="none" w:sz="0" w:space="0" w:color="auto"/>
        <w:bottom w:val="none" w:sz="0" w:space="0" w:color="auto"/>
        <w:right w:val="none" w:sz="0" w:space="0" w:color="auto"/>
      </w:divBdr>
    </w:div>
    <w:div w:id="483593243">
      <w:bodyDiv w:val="1"/>
      <w:marLeft w:val="0"/>
      <w:marRight w:val="0"/>
      <w:marTop w:val="0"/>
      <w:marBottom w:val="0"/>
      <w:divBdr>
        <w:top w:val="none" w:sz="0" w:space="0" w:color="auto"/>
        <w:left w:val="none" w:sz="0" w:space="0" w:color="auto"/>
        <w:bottom w:val="none" w:sz="0" w:space="0" w:color="auto"/>
        <w:right w:val="none" w:sz="0" w:space="0" w:color="auto"/>
      </w:divBdr>
    </w:div>
    <w:div w:id="763958942">
      <w:bodyDiv w:val="1"/>
      <w:marLeft w:val="0"/>
      <w:marRight w:val="0"/>
      <w:marTop w:val="0"/>
      <w:marBottom w:val="0"/>
      <w:divBdr>
        <w:top w:val="none" w:sz="0" w:space="0" w:color="auto"/>
        <w:left w:val="none" w:sz="0" w:space="0" w:color="auto"/>
        <w:bottom w:val="none" w:sz="0" w:space="0" w:color="auto"/>
        <w:right w:val="none" w:sz="0" w:space="0" w:color="auto"/>
      </w:divBdr>
    </w:div>
    <w:div w:id="865219080">
      <w:bodyDiv w:val="1"/>
      <w:marLeft w:val="0"/>
      <w:marRight w:val="0"/>
      <w:marTop w:val="0"/>
      <w:marBottom w:val="0"/>
      <w:divBdr>
        <w:top w:val="none" w:sz="0" w:space="0" w:color="auto"/>
        <w:left w:val="none" w:sz="0" w:space="0" w:color="auto"/>
        <w:bottom w:val="none" w:sz="0" w:space="0" w:color="auto"/>
        <w:right w:val="none" w:sz="0" w:space="0" w:color="auto"/>
      </w:divBdr>
    </w:div>
    <w:div w:id="919559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acu.oir.nih.gov/animal-research-advisory-committee-guidelin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rtals.iucn.org/library/sites/library/files/documents/2014-007.pdf" TargetMode="External"/><Relationship Id="rId17" Type="http://schemas.openxmlformats.org/officeDocument/2006/relationships/hyperlink" Target="https://wildlifehealthaustralia.com.au/Portals/0/Documents/ProgramProjects/National_Wildlife_Biosecurity_Guidelines.PDF" TargetMode="External"/><Relationship Id="rId2" Type="http://schemas.openxmlformats.org/officeDocument/2006/relationships/numbering" Target="numbering.xml"/><Relationship Id="rId16" Type="http://schemas.openxmlformats.org/officeDocument/2006/relationships/hyperlink" Target="https://www.mammalsociety.org/uploads/committee_files/CurrentGuidelines.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s.usgs.gov/itr/1999/field_manual_of_wildlife_diseases.pdf" TargetMode="External"/><Relationship Id="rId5" Type="http://schemas.openxmlformats.org/officeDocument/2006/relationships/webSettings" Target="webSettings.xml"/><Relationship Id="rId15" Type="http://schemas.openxmlformats.org/officeDocument/2006/relationships/hyperlink" Target="https://www.mammalsociety.org/uploads/committee_files/CurrentGuidelines.pdf" TargetMode="External"/><Relationship Id="rId10" Type="http://schemas.openxmlformats.org/officeDocument/2006/relationships/hyperlink" Target="https://www.ndsu.edu/fileadmin/research/documents/IACUC/Ornithology_Guidelines_August2010.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vma.org/sites/default/files/2020-01/2020-Euthanasia-Final-1-17-20.pdf" TargetMode="External"/><Relationship Id="rId14" Type="http://schemas.openxmlformats.org/officeDocument/2006/relationships/hyperlink" Target="http://www.animalethics.org.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137F074A2284A65BC5FDD4DB187026E"/>
        <w:category>
          <w:name w:val="General"/>
          <w:gallery w:val="placeholder"/>
        </w:category>
        <w:types>
          <w:type w:val="bbPlcHdr"/>
        </w:types>
        <w:behaviors>
          <w:behavior w:val="content"/>
        </w:behaviors>
        <w:guid w:val="{1A9335BE-67CD-4B8D-B5A4-F07B6B902E85}"/>
      </w:docPartPr>
      <w:docPartBody>
        <w:p w:rsidR="003B19B8" w:rsidRDefault="007761D6" w:rsidP="007761D6">
          <w:pPr>
            <w:pStyle w:val="B137F074A2284A65BC5FDD4DB187026E"/>
          </w:pPr>
          <w:r w:rsidRPr="00F56F9C">
            <w:rPr>
              <w:rStyle w:val="Textodelmarcadordeposicin"/>
            </w:rPr>
            <w:t>Elija un elemento.</w:t>
          </w:r>
        </w:p>
      </w:docPartBody>
    </w:docPart>
    <w:docPart>
      <w:docPartPr>
        <w:name w:val="0EFADFAD4F1B4F9BA05A8A8B7962C3A3"/>
        <w:category>
          <w:name w:val="General"/>
          <w:gallery w:val="placeholder"/>
        </w:category>
        <w:types>
          <w:type w:val="bbPlcHdr"/>
        </w:types>
        <w:behaviors>
          <w:behavior w:val="content"/>
        </w:behaviors>
        <w:guid w:val="{020F14D3-42EE-4767-98DE-3E5C717B1132}"/>
      </w:docPartPr>
      <w:docPartBody>
        <w:p w:rsidR="003B19B8" w:rsidRDefault="007761D6" w:rsidP="007761D6">
          <w:pPr>
            <w:pStyle w:val="0EFADFAD4F1B4F9BA05A8A8B7962C3A3"/>
          </w:pPr>
          <w:r w:rsidRPr="00F56F9C">
            <w:rPr>
              <w:rStyle w:val="Textodelmarcadordeposicin"/>
            </w:rPr>
            <w:t>Elija un elemento.</w:t>
          </w:r>
        </w:p>
      </w:docPartBody>
    </w:docPart>
    <w:docPart>
      <w:docPartPr>
        <w:name w:val="1A199431A2CD4C318D6487014EDD45CD"/>
        <w:category>
          <w:name w:val="General"/>
          <w:gallery w:val="placeholder"/>
        </w:category>
        <w:types>
          <w:type w:val="bbPlcHdr"/>
        </w:types>
        <w:behaviors>
          <w:behavior w:val="content"/>
        </w:behaviors>
        <w:guid w:val="{00951C7C-B0F5-4F2F-9DC5-B5FD6AAE7F42}"/>
      </w:docPartPr>
      <w:docPartBody>
        <w:p w:rsidR="003B19B8" w:rsidRDefault="007761D6" w:rsidP="007761D6">
          <w:pPr>
            <w:pStyle w:val="1A199431A2CD4C318D6487014EDD45CD"/>
          </w:pPr>
          <w:r w:rsidRPr="00F56F9C">
            <w:rPr>
              <w:rStyle w:val="Textodelmarcadordeposicin"/>
            </w:rPr>
            <w:t>Elija un elemento.</w:t>
          </w:r>
        </w:p>
      </w:docPartBody>
    </w:docPart>
    <w:docPart>
      <w:docPartPr>
        <w:name w:val="1DAD633795F743A4980F3A638CCFED06"/>
        <w:category>
          <w:name w:val="General"/>
          <w:gallery w:val="placeholder"/>
        </w:category>
        <w:types>
          <w:type w:val="bbPlcHdr"/>
        </w:types>
        <w:behaviors>
          <w:behavior w:val="content"/>
        </w:behaviors>
        <w:guid w:val="{9DC031CB-7608-4CDA-B300-1D717B03D4CB}"/>
      </w:docPartPr>
      <w:docPartBody>
        <w:p w:rsidR="003B19B8" w:rsidRDefault="007761D6" w:rsidP="007761D6">
          <w:pPr>
            <w:pStyle w:val="1DAD633795F743A4980F3A638CCFED06"/>
          </w:pPr>
          <w:r w:rsidRPr="00F56F9C">
            <w:rPr>
              <w:rStyle w:val="Textodelmarcadordeposicin"/>
            </w:rPr>
            <w:t>Elija un elemento.</w:t>
          </w:r>
        </w:p>
      </w:docPartBody>
    </w:docPart>
    <w:docPart>
      <w:docPartPr>
        <w:name w:val="B520B869711D4E389B332C07A77103DA"/>
        <w:category>
          <w:name w:val="General"/>
          <w:gallery w:val="placeholder"/>
        </w:category>
        <w:types>
          <w:type w:val="bbPlcHdr"/>
        </w:types>
        <w:behaviors>
          <w:behavior w:val="content"/>
        </w:behaviors>
        <w:guid w:val="{2845DD2A-6464-450F-B6ED-605D1E200E44}"/>
      </w:docPartPr>
      <w:docPartBody>
        <w:p w:rsidR="003B19B8" w:rsidRDefault="007761D6" w:rsidP="007761D6">
          <w:pPr>
            <w:pStyle w:val="B520B869711D4E389B332C07A77103DA"/>
          </w:pPr>
          <w:r w:rsidRPr="00F56F9C">
            <w:rPr>
              <w:rStyle w:val="Textodelmarcadordeposicin"/>
            </w:rPr>
            <w:t>Elija un elemento.</w:t>
          </w:r>
        </w:p>
      </w:docPartBody>
    </w:docPart>
    <w:docPart>
      <w:docPartPr>
        <w:name w:val="B5DB96B1B39C4445B49CAF9AD789FC34"/>
        <w:category>
          <w:name w:val="General"/>
          <w:gallery w:val="placeholder"/>
        </w:category>
        <w:types>
          <w:type w:val="bbPlcHdr"/>
        </w:types>
        <w:behaviors>
          <w:behavior w:val="content"/>
        </w:behaviors>
        <w:guid w:val="{D36A77FE-163B-4B90-B594-A893C079A9E5}"/>
      </w:docPartPr>
      <w:docPartBody>
        <w:p w:rsidR="003B19B8" w:rsidRDefault="007761D6" w:rsidP="007761D6">
          <w:pPr>
            <w:pStyle w:val="B5DB96B1B39C4445B49CAF9AD789FC34"/>
          </w:pPr>
          <w:r w:rsidRPr="00F56F9C">
            <w:rPr>
              <w:rStyle w:val="Textodelmarcadordeposicin"/>
            </w:rPr>
            <w:t>Elija un elemento.</w:t>
          </w:r>
        </w:p>
      </w:docPartBody>
    </w:docPart>
    <w:docPart>
      <w:docPartPr>
        <w:name w:val="7ED10D4151194A349B56ECD407BDA667"/>
        <w:category>
          <w:name w:val="General"/>
          <w:gallery w:val="placeholder"/>
        </w:category>
        <w:types>
          <w:type w:val="bbPlcHdr"/>
        </w:types>
        <w:behaviors>
          <w:behavior w:val="content"/>
        </w:behaviors>
        <w:guid w:val="{6AD82AE8-5CF0-4DDC-9D34-73C7B0086042}"/>
      </w:docPartPr>
      <w:docPartBody>
        <w:p w:rsidR="003B19B8" w:rsidRDefault="007761D6" w:rsidP="007761D6">
          <w:pPr>
            <w:pStyle w:val="7ED10D4151194A349B56ECD407BDA667"/>
          </w:pPr>
          <w:r w:rsidRPr="00F56F9C">
            <w:rPr>
              <w:rStyle w:val="Textodelmarcadordeposicin"/>
            </w:rPr>
            <w:t>Elija un elemento.</w:t>
          </w:r>
        </w:p>
      </w:docPartBody>
    </w:docPart>
    <w:docPart>
      <w:docPartPr>
        <w:name w:val="E403250338EA43209CF4BB89D2DB4418"/>
        <w:category>
          <w:name w:val="General"/>
          <w:gallery w:val="placeholder"/>
        </w:category>
        <w:types>
          <w:type w:val="bbPlcHdr"/>
        </w:types>
        <w:behaviors>
          <w:behavior w:val="content"/>
        </w:behaviors>
        <w:guid w:val="{B1CFDCBA-EFFF-4B5E-9760-F3509E83855D}"/>
      </w:docPartPr>
      <w:docPartBody>
        <w:p w:rsidR="003B19B8" w:rsidRDefault="007761D6" w:rsidP="007761D6">
          <w:pPr>
            <w:pStyle w:val="E403250338EA43209CF4BB89D2DB4418"/>
          </w:pPr>
          <w:r w:rsidRPr="00F56F9C">
            <w:rPr>
              <w:rStyle w:val="Textodelmarcadordeposicin"/>
            </w:rPr>
            <w:t>Elija un elemento.</w:t>
          </w:r>
        </w:p>
      </w:docPartBody>
    </w:docPart>
    <w:docPart>
      <w:docPartPr>
        <w:name w:val="A05B0C657CA2462587785DDE3FF27DE5"/>
        <w:category>
          <w:name w:val="General"/>
          <w:gallery w:val="placeholder"/>
        </w:category>
        <w:types>
          <w:type w:val="bbPlcHdr"/>
        </w:types>
        <w:behaviors>
          <w:behavior w:val="content"/>
        </w:behaviors>
        <w:guid w:val="{0CD15D1B-9ECC-4CF6-B9E5-340736004DE0}"/>
      </w:docPartPr>
      <w:docPartBody>
        <w:p w:rsidR="003B19B8" w:rsidRDefault="007761D6" w:rsidP="007761D6">
          <w:pPr>
            <w:pStyle w:val="A05B0C657CA2462587785DDE3FF27DE5"/>
          </w:pPr>
          <w:r w:rsidRPr="00F56F9C">
            <w:rPr>
              <w:rStyle w:val="Textodelmarcadordeposicin"/>
            </w:rPr>
            <w:t>Elija un elemento.</w:t>
          </w:r>
        </w:p>
      </w:docPartBody>
    </w:docPart>
    <w:docPart>
      <w:docPartPr>
        <w:name w:val="2CE3E40F63C94AA3B4354F767650E297"/>
        <w:category>
          <w:name w:val="General"/>
          <w:gallery w:val="placeholder"/>
        </w:category>
        <w:types>
          <w:type w:val="bbPlcHdr"/>
        </w:types>
        <w:behaviors>
          <w:behavior w:val="content"/>
        </w:behaviors>
        <w:guid w:val="{8882E980-E5C5-48E5-AFBE-419DBCB528D4}"/>
      </w:docPartPr>
      <w:docPartBody>
        <w:p w:rsidR="003B19B8" w:rsidRDefault="007761D6" w:rsidP="007761D6">
          <w:pPr>
            <w:pStyle w:val="2CE3E40F63C94AA3B4354F767650E297"/>
          </w:pPr>
          <w:r w:rsidRPr="00F56F9C">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1D6"/>
    <w:rsid w:val="001761B3"/>
    <w:rsid w:val="003B19B8"/>
    <w:rsid w:val="003E62F7"/>
    <w:rsid w:val="00511F73"/>
    <w:rsid w:val="0060270D"/>
    <w:rsid w:val="00765DF5"/>
    <w:rsid w:val="00776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761D6"/>
    <w:rPr>
      <w:color w:val="808080"/>
    </w:rPr>
  </w:style>
  <w:style w:type="paragraph" w:customStyle="1" w:styleId="B137F074A2284A65BC5FDD4DB187026E">
    <w:name w:val="B137F074A2284A65BC5FDD4DB187026E"/>
    <w:rsid w:val="007761D6"/>
  </w:style>
  <w:style w:type="paragraph" w:customStyle="1" w:styleId="0EFADFAD4F1B4F9BA05A8A8B7962C3A3">
    <w:name w:val="0EFADFAD4F1B4F9BA05A8A8B7962C3A3"/>
    <w:rsid w:val="007761D6"/>
  </w:style>
  <w:style w:type="paragraph" w:customStyle="1" w:styleId="1A199431A2CD4C318D6487014EDD45CD">
    <w:name w:val="1A199431A2CD4C318D6487014EDD45CD"/>
    <w:rsid w:val="007761D6"/>
  </w:style>
  <w:style w:type="paragraph" w:customStyle="1" w:styleId="1DAD633795F743A4980F3A638CCFED06">
    <w:name w:val="1DAD633795F743A4980F3A638CCFED06"/>
    <w:rsid w:val="007761D6"/>
  </w:style>
  <w:style w:type="paragraph" w:customStyle="1" w:styleId="B520B869711D4E389B332C07A77103DA">
    <w:name w:val="B520B869711D4E389B332C07A77103DA"/>
    <w:rsid w:val="007761D6"/>
  </w:style>
  <w:style w:type="paragraph" w:customStyle="1" w:styleId="A5D428E8E3BD4AAEB64A827F4CB910FA">
    <w:name w:val="A5D428E8E3BD4AAEB64A827F4CB910FA"/>
    <w:rsid w:val="007761D6"/>
  </w:style>
  <w:style w:type="paragraph" w:customStyle="1" w:styleId="B5DB96B1B39C4445B49CAF9AD789FC34">
    <w:name w:val="B5DB96B1B39C4445B49CAF9AD789FC34"/>
    <w:rsid w:val="007761D6"/>
  </w:style>
  <w:style w:type="paragraph" w:customStyle="1" w:styleId="D60B790CA11E4947BA868E01713555D5">
    <w:name w:val="D60B790CA11E4947BA868E01713555D5"/>
    <w:rsid w:val="007761D6"/>
  </w:style>
  <w:style w:type="paragraph" w:customStyle="1" w:styleId="84B8E1B9ACA543BD8268EB419C566FA4">
    <w:name w:val="84B8E1B9ACA543BD8268EB419C566FA4"/>
    <w:rsid w:val="007761D6"/>
  </w:style>
  <w:style w:type="paragraph" w:customStyle="1" w:styleId="18418A82BD664623BFEAC7E664B73A1D">
    <w:name w:val="18418A82BD664623BFEAC7E664B73A1D"/>
    <w:rsid w:val="007761D6"/>
  </w:style>
  <w:style w:type="paragraph" w:customStyle="1" w:styleId="7ED10D4151194A349B56ECD407BDA667">
    <w:name w:val="7ED10D4151194A349B56ECD407BDA667"/>
    <w:rsid w:val="007761D6"/>
  </w:style>
  <w:style w:type="paragraph" w:customStyle="1" w:styleId="E403250338EA43209CF4BB89D2DB4418">
    <w:name w:val="E403250338EA43209CF4BB89D2DB4418"/>
    <w:rsid w:val="007761D6"/>
  </w:style>
  <w:style w:type="paragraph" w:customStyle="1" w:styleId="A05B0C657CA2462587785DDE3FF27DE5">
    <w:name w:val="A05B0C657CA2462587785DDE3FF27DE5"/>
    <w:rsid w:val="007761D6"/>
  </w:style>
  <w:style w:type="paragraph" w:customStyle="1" w:styleId="2CE3E40F63C94AA3B4354F767650E297">
    <w:name w:val="2CE3E40F63C94AA3B4354F767650E297"/>
    <w:rsid w:val="007761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A16B4-2DFC-4CEE-892D-94297EBA6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3618</Words>
  <Characters>20628</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MMO</dc:creator>
  <dc:description/>
  <cp:lastModifiedBy>Cecilia C Lopez</cp:lastModifiedBy>
  <cp:revision>8</cp:revision>
  <dcterms:created xsi:type="dcterms:W3CDTF">2020-10-01T22:36:00Z</dcterms:created>
  <dcterms:modified xsi:type="dcterms:W3CDTF">2020-10-03T01:37:00Z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